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5AF8" w:rsidRDefault="007D5AF8" w:rsidP="007E313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in;margin-top:-45pt;width:84.75pt;height:76.35pt;z-index:-251658240">
            <v:imagedata r:id="rId5" o:title=""/>
          </v:shape>
        </w:pict>
      </w:r>
      <w:r>
        <w:t xml:space="preserve">VEDTEKTER FOR </w:t>
      </w:r>
      <w:smartTag w:uri="urn:schemas-microsoft-com:office:smarttags" w:element="PersonName">
        <w:smartTagPr>
          <w:attr w:name="ProductID" w:val="Tykk￥sen barnehage"/>
        </w:smartTagPr>
        <w:r>
          <w:t>TYKKÅSEN BARNEHAGE</w:t>
        </w:r>
      </w:smartTag>
      <w:r>
        <w:t xml:space="preserve"> AS</w:t>
      </w:r>
    </w:p>
    <w:p w:rsidR="007D5AF8" w:rsidRDefault="007D5AF8"/>
    <w:p w:rsidR="007D5AF8" w:rsidRDefault="007D5AF8">
      <w:pPr>
        <w:numPr>
          <w:ilvl w:val="0"/>
          <w:numId w:val="1"/>
        </w:numPr>
        <w:rPr>
          <w:b/>
          <w:bCs/>
        </w:rPr>
      </w:pPr>
      <w:r>
        <w:rPr>
          <w:b/>
          <w:bCs/>
        </w:rPr>
        <w:t>EIERFORHOLD.</w:t>
      </w:r>
    </w:p>
    <w:p w:rsidR="007D5AF8" w:rsidRDefault="007D5AF8">
      <w:pPr>
        <w:pStyle w:val="Brdtekstinnrykk2"/>
      </w:pPr>
      <w:r>
        <w:t>Barnehagen eies og drives av barnehagelærerne Tove Falck og Unni Ljøstad, i samsvar med den til enhver tid gjeldende Lov om barnehager med forskrifter og retningslinjer gitt av</w:t>
      </w:r>
    </w:p>
    <w:p w:rsidR="007D5AF8" w:rsidRDefault="007D5AF8">
      <w:pPr>
        <w:pStyle w:val="Brdtekstinnrykk2"/>
      </w:pPr>
      <w:r>
        <w:t>sentrale myndigheter.</w:t>
      </w:r>
    </w:p>
    <w:p w:rsidR="007D5AF8" w:rsidRDefault="007D5AF8">
      <w:pPr>
        <w:pStyle w:val="Brdtekstinnrykk2"/>
      </w:pPr>
    </w:p>
    <w:p w:rsidR="007D5AF8" w:rsidRDefault="007D5AF8">
      <w:pPr>
        <w:ind w:left="60"/>
        <w:rPr>
          <w:b/>
          <w:bCs/>
        </w:rPr>
      </w:pPr>
    </w:p>
    <w:p w:rsidR="007D5AF8" w:rsidRDefault="007D5AF8">
      <w:pPr>
        <w:numPr>
          <w:ilvl w:val="0"/>
          <w:numId w:val="1"/>
        </w:numPr>
        <w:rPr>
          <w:b/>
          <w:bCs/>
        </w:rPr>
      </w:pPr>
      <w:r>
        <w:rPr>
          <w:b/>
          <w:bCs/>
        </w:rPr>
        <w:t>FORMÅL</w:t>
      </w:r>
    </w:p>
    <w:p w:rsidR="007D5AF8" w:rsidRDefault="007D5AF8">
      <w:pPr>
        <w:pStyle w:val="Brdtekstinnrykk"/>
      </w:pPr>
      <w:r>
        <w:t xml:space="preserve">Barnehagen skal gi barn under opplæringspliktig alder gode utviklings- og aktivitetsmuligheter i nær forståelse med barnas hjem. </w:t>
      </w:r>
    </w:p>
    <w:p w:rsidR="007D5AF8" w:rsidRDefault="007D5AF8">
      <w:pPr>
        <w:pStyle w:val="Brdtekstinnrykk"/>
        <w:rPr>
          <w:b/>
          <w:sz w:val="20"/>
          <w:szCs w:val="20"/>
        </w:rPr>
      </w:pPr>
      <w:r>
        <w:t xml:space="preserve">Barnehagen skal hjelpe til med å gi barna oppdragelse i samsvar med kristne grunnverdier.  </w:t>
      </w:r>
      <w:r w:rsidRPr="007D1078">
        <w:rPr>
          <w:b/>
          <w:sz w:val="20"/>
          <w:szCs w:val="20"/>
        </w:rPr>
        <w:t>(B</w:t>
      </w:r>
      <w:r>
        <w:rPr>
          <w:b/>
          <w:sz w:val="20"/>
          <w:szCs w:val="20"/>
        </w:rPr>
        <w:t>arnehageloven§ 1</w:t>
      </w:r>
      <w:r w:rsidRPr="007D1078">
        <w:rPr>
          <w:b/>
          <w:sz w:val="20"/>
          <w:szCs w:val="20"/>
        </w:rPr>
        <w:t>)</w:t>
      </w:r>
    </w:p>
    <w:p w:rsidR="007D5AF8" w:rsidRDefault="007D5AF8" w:rsidP="00F82F23">
      <w:pPr>
        <w:pStyle w:val="Brdtekstinnrykk2"/>
      </w:pPr>
    </w:p>
    <w:p w:rsidR="007D5AF8" w:rsidRDefault="007D5AF8">
      <w:pPr>
        <w:ind w:left="60"/>
      </w:pPr>
    </w:p>
    <w:p w:rsidR="007D5AF8" w:rsidRDefault="007D5AF8" w:rsidP="00351083">
      <w:pPr>
        <w:numPr>
          <w:ilvl w:val="0"/>
          <w:numId w:val="1"/>
        </w:numPr>
        <w:rPr>
          <w:b/>
          <w:bCs/>
        </w:rPr>
      </w:pPr>
      <w:r>
        <w:rPr>
          <w:b/>
          <w:bCs/>
        </w:rPr>
        <w:t>STYRINGSVERKET I BARNEHAGEN</w:t>
      </w:r>
    </w:p>
    <w:p w:rsidR="007D5AF8" w:rsidRPr="003E3CA6" w:rsidRDefault="007D5AF8" w:rsidP="0081285E">
      <w:pPr>
        <w:ind w:left="420"/>
        <w:rPr>
          <w:bCs/>
        </w:rPr>
      </w:pPr>
      <w:r>
        <w:rPr>
          <w:bCs/>
        </w:rPr>
        <w:t>For å sikre samarbeidet med barnas hjem, skal hver barnehage ha et foreldreråd og et samarbeidsutvalg jmf. Bhg. loven § 4</w:t>
      </w:r>
    </w:p>
    <w:p w:rsidR="007D5AF8" w:rsidRDefault="007D5AF8" w:rsidP="00351083">
      <w:pPr>
        <w:numPr>
          <w:ilvl w:val="1"/>
          <w:numId w:val="1"/>
        </w:numPr>
        <w:rPr>
          <w:b/>
          <w:bCs/>
          <w:sz w:val="22"/>
        </w:rPr>
      </w:pPr>
      <w:r>
        <w:rPr>
          <w:b/>
          <w:bCs/>
          <w:sz w:val="22"/>
        </w:rPr>
        <w:t>Foreldreråd:</w:t>
      </w:r>
    </w:p>
    <w:p w:rsidR="007D5AF8" w:rsidRDefault="007D5AF8" w:rsidP="00351083">
      <w:pPr>
        <w:numPr>
          <w:ilvl w:val="0"/>
          <w:numId w:val="2"/>
        </w:numPr>
        <w:rPr>
          <w:sz w:val="22"/>
        </w:rPr>
      </w:pPr>
      <w:r>
        <w:rPr>
          <w:sz w:val="22"/>
        </w:rPr>
        <w:t>Foreldrerådet består av foreldre/foresatte til alle barn i denne barnehagen.</w:t>
      </w:r>
    </w:p>
    <w:p w:rsidR="007D5AF8" w:rsidRDefault="007D5AF8" w:rsidP="00351083">
      <w:pPr>
        <w:numPr>
          <w:ilvl w:val="0"/>
          <w:numId w:val="2"/>
        </w:numPr>
        <w:rPr>
          <w:sz w:val="22"/>
        </w:rPr>
      </w:pPr>
      <w:r>
        <w:rPr>
          <w:sz w:val="22"/>
        </w:rPr>
        <w:t>Første møtet i foreldrerådet innkalles og ledes av barnehagens styrer.</w:t>
      </w:r>
    </w:p>
    <w:p w:rsidR="007D5AF8" w:rsidRDefault="007D5AF8" w:rsidP="00351083">
      <w:pPr>
        <w:numPr>
          <w:ilvl w:val="0"/>
          <w:numId w:val="2"/>
        </w:numPr>
        <w:rPr>
          <w:sz w:val="22"/>
        </w:rPr>
      </w:pPr>
      <w:r>
        <w:rPr>
          <w:sz w:val="22"/>
        </w:rPr>
        <w:t>Alle valg gjelder for et år. Det skal være skriftlig valg dersom noen ønsker det.</w:t>
      </w:r>
    </w:p>
    <w:p w:rsidR="007D5AF8" w:rsidRDefault="007D5AF8" w:rsidP="00351083">
      <w:pPr>
        <w:numPr>
          <w:ilvl w:val="0"/>
          <w:numId w:val="2"/>
        </w:numPr>
        <w:rPr>
          <w:sz w:val="22"/>
        </w:rPr>
      </w:pPr>
      <w:r>
        <w:rPr>
          <w:sz w:val="22"/>
        </w:rPr>
        <w:t>Personalsaker skal ikke ligge under foreldrerådets ansvarsområde.</w:t>
      </w:r>
    </w:p>
    <w:p w:rsidR="007D5AF8" w:rsidRDefault="007D5AF8" w:rsidP="00351083">
      <w:pPr>
        <w:numPr>
          <w:ilvl w:val="0"/>
          <w:numId w:val="2"/>
        </w:numPr>
        <w:rPr>
          <w:sz w:val="22"/>
        </w:rPr>
      </w:pPr>
      <w:r>
        <w:rPr>
          <w:sz w:val="22"/>
        </w:rPr>
        <w:t>Ved avstemninger i foreldrerådet gis en stemme for hvert barn, og vanlig flertallsvalg gjelder.</w:t>
      </w:r>
    </w:p>
    <w:p w:rsidR="007D5AF8" w:rsidRPr="00351083" w:rsidRDefault="007D5AF8" w:rsidP="00351083">
      <w:pPr>
        <w:ind w:left="420"/>
        <w:rPr>
          <w:b/>
          <w:bCs/>
        </w:rPr>
      </w:pPr>
    </w:p>
    <w:p w:rsidR="007D5AF8" w:rsidRPr="0081285E" w:rsidRDefault="007D5AF8" w:rsidP="0081285E">
      <w:pPr>
        <w:numPr>
          <w:ilvl w:val="1"/>
          <w:numId w:val="1"/>
        </w:numPr>
        <w:rPr>
          <w:b/>
          <w:bCs/>
          <w:sz w:val="22"/>
        </w:rPr>
      </w:pPr>
      <w:r>
        <w:rPr>
          <w:b/>
          <w:bCs/>
          <w:sz w:val="22"/>
        </w:rPr>
        <w:t>Samarbeidsutvalget:</w:t>
      </w:r>
    </w:p>
    <w:p w:rsidR="007D5AF8" w:rsidRDefault="007D5AF8">
      <w:pPr>
        <w:numPr>
          <w:ilvl w:val="0"/>
          <w:numId w:val="2"/>
        </w:numPr>
        <w:rPr>
          <w:sz w:val="22"/>
        </w:rPr>
      </w:pPr>
      <w:r>
        <w:rPr>
          <w:sz w:val="22"/>
        </w:rPr>
        <w:t xml:space="preserve">Samarbeidsutvalget skal være et rådgivende, kontaktskapende og samordnende organ. </w:t>
      </w:r>
    </w:p>
    <w:p w:rsidR="007D5AF8" w:rsidRDefault="007D5AF8">
      <w:pPr>
        <w:numPr>
          <w:ilvl w:val="0"/>
          <w:numId w:val="2"/>
        </w:numPr>
        <w:rPr>
          <w:sz w:val="22"/>
        </w:rPr>
      </w:pPr>
      <w:r>
        <w:rPr>
          <w:sz w:val="22"/>
        </w:rPr>
        <w:t>Samarbeidsutvalget består av foreldre/foresatte og ansatte i barnehagen slik at hver gruppe er likt representert. Barnehagens eier kan delta etter eget ønske.</w:t>
      </w:r>
    </w:p>
    <w:p w:rsidR="007D5AF8" w:rsidRDefault="007D5AF8" w:rsidP="00046A9D">
      <w:pPr>
        <w:numPr>
          <w:ilvl w:val="0"/>
          <w:numId w:val="2"/>
        </w:numPr>
        <w:rPr>
          <w:sz w:val="22"/>
        </w:rPr>
      </w:pPr>
      <w:r>
        <w:rPr>
          <w:sz w:val="22"/>
        </w:rPr>
        <w:t>Representantene for foreldre og ansatte velges for et år om gangen.</w:t>
      </w:r>
    </w:p>
    <w:p w:rsidR="007D5AF8" w:rsidRDefault="007D5AF8">
      <w:pPr>
        <w:numPr>
          <w:ilvl w:val="0"/>
          <w:numId w:val="2"/>
        </w:numPr>
        <w:rPr>
          <w:sz w:val="22"/>
        </w:rPr>
      </w:pPr>
      <w:r>
        <w:rPr>
          <w:sz w:val="22"/>
        </w:rPr>
        <w:t>Samarbeidsutvalget skal uttale seg om saker som er av viktighet for barnehagens innhold, den daglige virksomhet og forholdet til foreldrene.</w:t>
      </w:r>
    </w:p>
    <w:p w:rsidR="007D5AF8" w:rsidRDefault="007D5AF8">
      <w:pPr>
        <w:numPr>
          <w:ilvl w:val="0"/>
          <w:numId w:val="2"/>
        </w:numPr>
        <w:rPr>
          <w:sz w:val="22"/>
        </w:rPr>
      </w:pPr>
      <w:r>
        <w:rPr>
          <w:sz w:val="22"/>
        </w:rPr>
        <w:t>Samarbeidsutvalget godkjenner barnehagens årsplan.</w:t>
      </w:r>
    </w:p>
    <w:p w:rsidR="007D5AF8" w:rsidRDefault="007D5AF8">
      <w:pPr>
        <w:numPr>
          <w:ilvl w:val="0"/>
          <w:numId w:val="2"/>
        </w:numPr>
        <w:rPr>
          <w:sz w:val="22"/>
        </w:rPr>
      </w:pPr>
      <w:r>
        <w:rPr>
          <w:sz w:val="22"/>
        </w:rPr>
        <w:t>Styrer for barnehagen har møte og uttalerett, men ikke stemmerett. Styrer er sekretær for utvalget.</w:t>
      </w:r>
    </w:p>
    <w:p w:rsidR="007D5AF8" w:rsidRDefault="007D5AF8">
      <w:pPr>
        <w:numPr>
          <w:ilvl w:val="0"/>
          <w:numId w:val="2"/>
        </w:numPr>
        <w:rPr>
          <w:sz w:val="22"/>
        </w:rPr>
      </w:pPr>
      <w:r>
        <w:rPr>
          <w:sz w:val="22"/>
        </w:rPr>
        <w:t>Foreldrerepresentantene har bl.a. oppgaver som foreldrekasse (is, godteposer til sosiale anl.m.m.), tar ansvar for fanebæring i 17. maitoget og nissen på juleavlsutning.</w:t>
      </w:r>
    </w:p>
    <w:p w:rsidR="007D5AF8" w:rsidRDefault="007D5AF8">
      <w:pPr>
        <w:ind w:left="60"/>
        <w:rPr>
          <w:sz w:val="22"/>
        </w:rPr>
      </w:pPr>
    </w:p>
    <w:p w:rsidR="007D5AF8" w:rsidRDefault="007D5AF8">
      <w:pPr>
        <w:ind w:left="60"/>
        <w:rPr>
          <w:sz w:val="22"/>
        </w:rPr>
      </w:pPr>
    </w:p>
    <w:p w:rsidR="007D5AF8" w:rsidRDefault="007D5AF8">
      <w:pPr>
        <w:numPr>
          <w:ilvl w:val="0"/>
          <w:numId w:val="1"/>
        </w:numPr>
        <w:rPr>
          <w:b/>
          <w:bCs/>
        </w:rPr>
      </w:pPr>
      <w:r>
        <w:rPr>
          <w:b/>
          <w:bCs/>
        </w:rPr>
        <w:t>OPPTAK AV BARN</w:t>
      </w:r>
    </w:p>
    <w:p w:rsidR="007D5AF8" w:rsidRPr="00A773DF" w:rsidRDefault="007D5AF8" w:rsidP="00A773DF">
      <w:pPr>
        <w:numPr>
          <w:ilvl w:val="1"/>
          <w:numId w:val="1"/>
        </w:numPr>
        <w:rPr>
          <w:b/>
          <w:bCs/>
          <w:sz w:val="22"/>
        </w:rPr>
      </w:pPr>
      <w:r>
        <w:rPr>
          <w:b/>
          <w:bCs/>
          <w:sz w:val="22"/>
        </w:rPr>
        <w:t>Opptaktsprosedyre.</w:t>
      </w:r>
    </w:p>
    <w:p w:rsidR="007D5AF8" w:rsidRPr="00E31F01" w:rsidRDefault="007D5AF8" w:rsidP="00E31F01">
      <w:pPr>
        <w:numPr>
          <w:ilvl w:val="0"/>
          <w:numId w:val="2"/>
        </w:numPr>
        <w:rPr>
          <w:sz w:val="22"/>
        </w:rPr>
      </w:pPr>
      <w:r w:rsidRPr="00E31F01">
        <w:rPr>
          <w:sz w:val="22"/>
        </w:rPr>
        <w:t xml:space="preserve">Barnehagen har samordnet opptaksprosess med kommunen (jmf. </w:t>
      </w:r>
      <w:r>
        <w:rPr>
          <w:sz w:val="22"/>
        </w:rPr>
        <w:t>barnehageloven §17).</w:t>
      </w:r>
    </w:p>
    <w:p w:rsidR="007D5AF8" w:rsidRDefault="007D5AF8">
      <w:pPr>
        <w:numPr>
          <w:ilvl w:val="0"/>
          <w:numId w:val="2"/>
        </w:numPr>
        <w:rPr>
          <w:sz w:val="22"/>
        </w:rPr>
      </w:pPr>
      <w:r>
        <w:rPr>
          <w:sz w:val="22"/>
        </w:rPr>
        <w:t>Hovedopptaket til nytt barnehageår skjer etter felles utlysning for alle barnehagene i Grimstad.</w:t>
      </w:r>
    </w:p>
    <w:p w:rsidR="007D5AF8" w:rsidRDefault="007D5AF8">
      <w:pPr>
        <w:numPr>
          <w:ilvl w:val="0"/>
          <w:numId w:val="2"/>
        </w:numPr>
        <w:rPr>
          <w:sz w:val="22"/>
        </w:rPr>
      </w:pPr>
      <w:r>
        <w:rPr>
          <w:sz w:val="22"/>
        </w:rPr>
        <w:t>Styrer ved barnehagen har innstillingsrett ved opptak.</w:t>
      </w:r>
    </w:p>
    <w:p w:rsidR="007D5AF8" w:rsidRDefault="007D5AF8">
      <w:pPr>
        <w:numPr>
          <w:ilvl w:val="0"/>
          <w:numId w:val="2"/>
        </w:numPr>
        <w:rPr>
          <w:sz w:val="22"/>
        </w:rPr>
      </w:pPr>
      <w:r>
        <w:rPr>
          <w:sz w:val="22"/>
        </w:rPr>
        <w:t>Nytt barnehageår starter hver 1. august.</w:t>
      </w:r>
    </w:p>
    <w:p w:rsidR="007D5AF8" w:rsidRDefault="007D5AF8" w:rsidP="00E02541">
      <w:pPr>
        <w:ind w:left="420"/>
        <w:rPr>
          <w:sz w:val="22"/>
        </w:rPr>
      </w:pPr>
    </w:p>
    <w:p w:rsidR="007D5AF8" w:rsidRDefault="007D5AF8">
      <w:pPr>
        <w:numPr>
          <w:ilvl w:val="1"/>
          <w:numId w:val="1"/>
        </w:numPr>
        <w:rPr>
          <w:b/>
          <w:bCs/>
          <w:sz w:val="22"/>
        </w:rPr>
      </w:pPr>
      <w:r>
        <w:rPr>
          <w:b/>
          <w:bCs/>
          <w:sz w:val="22"/>
        </w:rPr>
        <w:t>Opptaksperiode.</w:t>
      </w:r>
    </w:p>
    <w:p w:rsidR="007D5AF8" w:rsidRDefault="007D5AF8">
      <w:pPr>
        <w:pStyle w:val="Brdtekstinnrykk2"/>
        <w:numPr>
          <w:ilvl w:val="0"/>
          <w:numId w:val="2"/>
        </w:numPr>
      </w:pPr>
      <w:r>
        <w:t>Barn som er tildelt barnehageplass beholder plassen ut juni måned det året barnet begynner på skolen, eller til oppsigelse skjer skriftlig fra en av partene.</w:t>
      </w:r>
    </w:p>
    <w:p w:rsidR="007D5AF8" w:rsidRDefault="007D5AF8">
      <w:pPr>
        <w:ind w:left="60"/>
        <w:rPr>
          <w:sz w:val="22"/>
        </w:rPr>
      </w:pPr>
    </w:p>
    <w:p w:rsidR="007D5AF8" w:rsidRDefault="007D5AF8">
      <w:pPr>
        <w:ind w:left="60"/>
        <w:rPr>
          <w:sz w:val="22"/>
        </w:rPr>
      </w:pPr>
    </w:p>
    <w:p w:rsidR="007D5AF8" w:rsidRPr="00F82F23" w:rsidRDefault="007D5AF8" w:rsidP="00F82F23">
      <w:pPr>
        <w:numPr>
          <w:ilvl w:val="1"/>
          <w:numId w:val="1"/>
        </w:numPr>
        <w:rPr>
          <w:b/>
          <w:bCs/>
          <w:sz w:val="22"/>
        </w:rPr>
      </w:pPr>
      <w:r>
        <w:rPr>
          <w:b/>
          <w:bCs/>
          <w:sz w:val="22"/>
        </w:rPr>
        <w:t>GENERELT OM OPPTAK</w:t>
      </w:r>
    </w:p>
    <w:p w:rsidR="007D5AF8" w:rsidRDefault="007D5AF8" w:rsidP="009759F7">
      <w:pPr>
        <w:pStyle w:val="Brdtekstinnrykk2"/>
        <w:rPr>
          <w:b/>
          <w:bCs/>
        </w:rPr>
      </w:pPr>
      <w:r>
        <w:t>Barnehagen er åpen for barn i alderen 0-6 år.</w:t>
      </w:r>
      <w:r>
        <w:rPr>
          <w:b/>
          <w:bCs/>
        </w:rPr>
        <w:t xml:space="preserve"> </w:t>
      </w:r>
    </w:p>
    <w:p w:rsidR="007D5AF8" w:rsidRPr="00916D28" w:rsidRDefault="007D5AF8" w:rsidP="009759F7">
      <w:pPr>
        <w:pStyle w:val="Brdtekstinnrykk2"/>
        <w:rPr>
          <w:sz w:val="28"/>
        </w:rPr>
      </w:pPr>
      <w:r w:rsidRPr="00916D28">
        <w:t>Søknadsfristen til hovedopptaket er 1. mars, men foreldre/foresatte kan søke hele året.</w:t>
      </w:r>
    </w:p>
    <w:p w:rsidR="007D5AF8" w:rsidRDefault="007D5AF8" w:rsidP="009759F7">
      <w:pPr>
        <w:ind w:left="60"/>
        <w:rPr>
          <w:b/>
          <w:bCs/>
        </w:rPr>
      </w:pPr>
      <w:r w:rsidRPr="00916D28">
        <w:t>Søknad om barnehageplass utføres elektronisk. Skjema finnes på hjemmesidene til Tykkåsen Barnehage</w:t>
      </w:r>
      <w:r>
        <w:t xml:space="preserve"> og Grimstad kommunes hjemmeside.</w:t>
      </w:r>
      <w:r>
        <w:rPr>
          <w:b/>
          <w:bCs/>
        </w:rPr>
        <w:tab/>
      </w:r>
    </w:p>
    <w:p w:rsidR="007D5AF8" w:rsidRPr="00F82F23" w:rsidRDefault="007D5AF8" w:rsidP="009759F7">
      <w:pPr>
        <w:ind w:left="60"/>
        <w:rPr>
          <w:b/>
          <w:bCs/>
          <w:sz w:val="22"/>
        </w:rPr>
      </w:pPr>
    </w:p>
    <w:p w:rsidR="007D5AF8" w:rsidRPr="00916D28" w:rsidRDefault="007D5AF8" w:rsidP="00916D28">
      <w:pPr>
        <w:pStyle w:val="Brdtekstinnrykk2"/>
        <w:rPr>
          <w:b/>
        </w:rPr>
      </w:pPr>
      <w:r w:rsidRPr="00916D28">
        <w:rPr>
          <w:b/>
        </w:rPr>
        <w:t xml:space="preserve">Ved opptak </w:t>
      </w:r>
      <w:r>
        <w:rPr>
          <w:b/>
        </w:rPr>
        <w:t>vektlegges følgende</w:t>
      </w:r>
      <w:r w:rsidRPr="00916D28">
        <w:rPr>
          <w:b/>
        </w:rPr>
        <w:t xml:space="preserve">: </w:t>
      </w:r>
    </w:p>
    <w:p w:rsidR="007D5AF8" w:rsidRPr="00CE4F78" w:rsidRDefault="007D5AF8" w:rsidP="00916D28">
      <w:pPr>
        <w:pStyle w:val="Brdtekstinnrykk2"/>
        <w:numPr>
          <w:ilvl w:val="0"/>
          <w:numId w:val="18"/>
        </w:numPr>
        <w:rPr>
          <w:bCs/>
          <w:szCs w:val="22"/>
        </w:rPr>
      </w:pPr>
      <w:r w:rsidRPr="00CE4F78">
        <w:rPr>
          <w:bCs/>
          <w:szCs w:val="22"/>
        </w:rPr>
        <w:t xml:space="preserve">Barn som er tildelt barnehageplass beholder plassen fram til sommerferien det året barnet begynner på skolen.  </w:t>
      </w:r>
    </w:p>
    <w:p w:rsidR="007D5AF8" w:rsidRPr="00CE4F78" w:rsidRDefault="007D5AF8" w:rsidP="00916D28">
      <w:pPr>
        <w:pStyle w:val="Brdtekstinnrykk2"/>
        <w:numPr>
          <w:ilvl w:val="0"/>
          <w:numId w:val="18"/>
        </w:numPr>
        <w:rPr>
          <w:bCs/>
          <w:szCs w:val="22"/>
        </w:rPr>
      </w:pPr>
      <w:r w:rsidRPr="00CE4F78">
        <w:rPr>
          <w:bCs/>
          <w:szCs w:val="22"/>
        </w:rPr>
        <w:t xml:space="preserve">For å sikre gode utviklings- og aktivitetsmuligheter i et best mulig pedagogisk tilrettelagt barnehagetilbud, skal det ved opptak tas hensyn til gruppesammensetning, herunder barn med </w:t>
      </w:r>
      <w:r>
        <w:rPr>
          <w:bCs/>
          <w:szCs w:val="22"/>
        </w:rPr>
        <w:t>nedsatt funksjonsevne</w:t>
      </w:r>
      <w:r w:rsidRPr="00CE4F78">
        <w:rPr>
          <w:bCs/>
          <w:szCs w:val="22"/>
        </w:rPr>
        <w:t>, b</w:t>
      </w:r>
      <w:r>
        <w:rPr>
          <w:bCs/>
          <w:szCs w:val="22"/>
        </w:rPr>
        <w:t>arnas alder og kjønn, barnehagens</w:t>
      </w:r>
      <w:r w:rsidRPr="00CE4F78">
        <w:rPr>
          <w:bCs/>
          <w:szCs w:val="22"/>
        </w:rPr>
        <w:t xml:space="preserve"> bemanning, lokaler, jfr. Barnehagelovens </w:t>
      </w:r>
      <w:r w:rsidRPr="00CE4F78">
        <w:rPr>
          <w:szCs w:val="22"/>
        </w:rPr>
        <w:t xml:space="preserve"> §</w:t>
      </w:r>
      <w:r>
        <w:rPr>
          <w:szCs w:val="22"/>
        </w:rPr>
        <w:t>§</w:t>
      </w:r>
      <w:r w:rsidRPr="00CE4F78">
        <w:rPr>
          <w:bCs/>
          <w:szCs w:val="22"/>
        </w:rPr>
        <w:t xml:space="preserve"> 1</w:t>
      </w:r>
      <w:r>
        <w:rPr>
          <w:bCs/>
          <w:szCs w:val="22"/>
        </w:rPr>
        <w:t>,2 og 18</w:t>
      </w:r>
    </w:p>
    <w:p w:rsidR="007D5AF8" w:rsidRPr="00E02541" w:rsidRDefault="007D5AF8" w:rsidP="00916D28">
      <w:pPr>
        <w:pStyle w:val="Brdtekstinnrykk2"/>
        <w:numPr>
          <w:ilvl w:val="0"/>
          <w:numId w:val="18"/>
        </w:numPr>
        <w:rPr>
          <w:bCs/>
          <w:szCs w:val="22"/>
        </w:rPr>
      </w:pPr>
      <w:r w:rsidRPr="00CE4F78">
        <w:rPr>
          <w:color w:val="000000"/>
          <w:szCs w:val="22"/>
        </w:rPr>
        <w:t>Barn som bor i barnehagens nærområde (Fevik) og for øvrig fra Grimstad kommune og nærliggende kommune</w:t>
      </w:r>
    </w:p>
    <w:p w:rsidR="007D5AF8" w:rsidRPr="009759F7" w:rsidRDefault="007D5AF8" w:rsidP="00916D28">
      <w:pPr>
        <w:pStyle w:val="Brdtekstinnrykk2"/>
        <w:numPr>
          <w:ilvl w:val="0"/>
          <w:numId w:val="18"/>
        </w:numPr>
        <w:rPr>
          <w:bCs/>
          <w:szCs w:val="22"/>
        </w:rPr>
      </w:pPr>
      <w:r>
        <w:rPr>
          <w:bCs/>
          <w:szCs w:val="22"/>
        </w:rPr>
        <w:t xml:space="preserve">Det kan gis tilbud om deltidsplass 60% eller 80%. Tykkåsen bhg prioriterer søkere som ønsker 100% plass p.g.a lettere å tilpasse barnet.  </w:t>
      </w:r>
    </w:p>
    <w:p w:rsidR="007D5AF8" w:rsidRPr="00CE4F78" w:rsidRDefault="007D5AF8" w:rsidP="009759F7">
      <w:pPr>
        <w:pStyle w:val="Brdtekstinnrykk2"/>
        <w:rPr>
          <w:bCs/>
          <w:szCs w:val="22"/>
        </w:rPr>
      </w:pPr>
    </w:p>
    <w:p w:rsidR="007D5AF8" w:rsidRPr="00CE4F78" w:rsidRDefault="007D5AF8" w:rsidP="00916D28">
      <w:pPr>
        <w:pStyle w:val="Brdtekstinnrykk2"/>
        <w:rPr>
          <w:b/>
          <w:bCs/>
          <w:szCs w:val="22"/>
        </w:rPr>
      </w:pPr>
      <w:r w:rsidRPr="00CE4F78">
        <w:rPr>
          <w:b/>
          <w:bCs/>
          <w:szCs w:val="22"/>
        </w:rPr>
        <w:t>Ved opptak av barn i barnehagen må det videre tas hensyn til følgende kriterier i prioritert rekkefølge:</w:t>
      </w:r>
    </w:p>
    <w:p w:rsidR="007D5AF8" w:rsidRDefault="007D5AF8" w:rsidP="004579B8">
      <w:pPr>
        <w:pStyle w:val="Brdtekstinnrykk2"/>
        <w:rPr>
          <w:bCs/>
          <w:szCs w:val="22"/>
        </w:rPr>
      </w:pPr>
      <w:r w:rsidRPr="00916D28">
        <w:rPr>
          <w:bCs/>
          <w:sz w:val="18"/>
        </w:rPr>
        <w:tab/>
      </w:r>
      <w:r w:rsidRPr="00CE4F78">
        <w:rPr>
          <w:bCs/>
          <w:szCs w:val="22"/>
        </w:rPr>
        <w:t xml:space="preserve">1.  Barn med </w:t>
      </w:r>
      <w:r>
        <w:rPr>
          <w:bCs/>
          <w:szCs w:val="22"/>
        </w:rPr>
        <w:t xml:space="preserve">nedsatt funksjonsevne og barn som det er fattet vedtak om etter barnevernsloven </w:t>
      </w:r>
    </w:p>
    <w:p w:rsidR="007D5AF8" w:rsidRDefault="007D5AF8" w:rsidP="004579B8">
      <w:pPr>
        <w:pStyle w:val="Brdtekstinnrykk2"/>
        <w:rPr>
          <w:bCs/>
          <w:szCs w:val="22"/>
        </w:rPr>
      </w:pPr>
      <w:r>
        <w:rPr>
          <w:bCs/>
          <w:szCs w:val="22"/>
        </w:rPr>
        <w:tab/>
        <w:t xml:space="preserve">    §§4-12 og 4-4, annet og fjerde ledd, har rett til prioritet ved opptak i barnehage, jfr. § 18 i</w:t>
      </w:r>
    </w:p>
    <w:p w:rsidR="007D5AF8" w:rsidRPr="00CE4F78" w:rsidRDefault="007D5AF8" w:rsidP="004579B8">
      <w:pPr>
        <w:pStyle w:val="Brdtekstinnrykk2"/>
        <w:rPr>
          <w:bCs/>
          <w:szCs w:val="22"/>
        </w:rPr>
      </w:pPr>
      <w:r>
        <w:rPr>
          <w:bCs/>
          <w:szCs w:val="22"/>
        </w:rPr>
        <w:tab/>
        <w:t xml:space="preserve">    barnehageloven.</w:t>
      </w:r>
    </w:p>
    <w:p w:rsidR="007D5AF8" w:rsidRPr="009759F7" w:rsidRDefault="007D5AF8" w:rsidP="009759F7">
      <w:pPr>
        <w:pStyle w:val="Brdtekstinnrykk2"/>
        <w:ind w:firstLine="648"/>
        <w:rPr>
          <w:bCs/>
          <w:szCs w:val="22"/>
        </w:rPr>
      </w:pPr>
      <w:r w:rsidRPr="00CE4F78">
        <w:rPr>
          <w:bCs/>
          <w:szCs w:val="22"/>
        </w:rPr>
        <w:t xml:space="preserve">2.  Barn </w:t>
      </w:r>
      <w:r>
        <w:rPr>
          <w:bCs/>
          <w:szCs w:val="22"/>
        </w:rPr>
        <w:t>som trenger miljøforandringer etter en henvisning fra psykolog</w:t>
      </w:r>
      <w:r>
        <w:rPr>
          <w:szCs w:val="22"/>
        </w:rPr>
        <w:t xml:space="preserve">, lege, spesialpedagog    </w:t>
      </w:r>
      <w:r>
        <w:rPr>
          <w:szCs w:val="22"/>
        </w:rPr>
        <w:tab/>
        <w:t xml:space="preserve">     eller helse- og sosialsektor.</w:t>
      </w:r>
    </w:p>
    <w:p w:rsidR="007D5AF8" w:rsidRPr="00F82F23" w:rsidRDefault="007D5AF8" w:rsidP="00BB787F">
      <w:pPr>
        <w:pStyle w:val="Brdtekstinnrykk2"/>
        <w:rPr>
          <w:szCs w:val="22"/>
        </w:rPr>
      </w:pPr>
      <w:r w:rsidRPr="00F82F23">
        <w:rPr>
          <w:szCs w:val="22"/>
        </w:rPr>
        <w:tab/>
      </w:r>
      <w:r>
        <w:rPr>
          <w:szCs w:val="22"/>
        </w:rPr>
        <w:t>3</w:t>
      </w:r>
      <w:r w:rsidRPr="00F82F23">
        <w:rPr>
          <w:szCs w:val="22"/>
        </w:rPr>
        <w:t xml:space="preserve">. </w:t>
      </w:r>
      <w:r>
        <w:rPr>
          <w:szCs w:val="22"/>
        </w:rPr>
        <w:t xml:space="preserve"> Barn fra hjem dere foreldre pga sykdom eller andre grunner ikke kan ta seg av barnet - </w:t>
      </w:r>
      <w:r>
        <w:rPr>
          <w:szCs w:val="22"/>
        </w:rPr>
        <w:tab/>
        <w:t xml:space="preserve">     krever dokumentasjon.</w:t>
      </w:r>
    </w:p>
    <w:p w:rsidR="007D5AF8" w:rsidRPr="00F82F23" w:rsidRDefault="007D5AF8" w:rsidP="00BB787F">
      <w:pPr>
        <w:pStyle w:val="Brdtekstinnrykk2"/>
        <w:rPr>
          <w:szCs w:val="22"/>
        </w:rPr>
      </w:pPr>
      <w:r w:rsidRPr="00F82F23">
        <w:rPr>
          <w:szCs w:val="22"/>
        </w:rPr>
        <w:tab/>
      </w:r>
      <w:r>
        <w:rPr>
          <w:szCs w:val="22"/>
        </w:rPr>
        <w:t>4</w:t>
      </w:r>
      <w:r w:rsidRPr="00F82F23">
        <w:rPr>
          <w:szCs w:val="22"/>
        </w:rPr>
        <w:t>.</w:t>
      </w:r>
      <w:r>
        <w:rPr>
          <w:szCs w:val="22"/>
        </w:rPr>
        <w:t xml:space="preserve">  </w:t>
      </w:r>
      <w:r w:rsidRPr="00F82F23">
        <w:rPr>
          <w:szCs w:val="22"/>
        </w:rPr>
        <w:t>Personalbarn</w:t>
      </w:r>
    </w:p>
    <w:p w:rsidR="007D5AF8" w:rsidRDefault="007D5AF8" w:rsidP="00BB787F">
      <w:pPr>
        <w:pStyle w:val="Brdtekstinnrykk2"/>
        <w:rPr>
          <w:szCs w:val="22"/>
        </w:rPr>
      </w:pPr>
      <w:r w:rsidRPr="00CE4F78">
        <w:rPr>
          <w:szCs w:val="22"/>
        </w:rPr>
        <w:tab/>
      </w:r>
      <w:r>
        <w:rPr>
          <w:szCs w:val="22"/>
        </w:rPr>
        <w:t>5</w:t>
      </w:r>
      <w:r w:rsidRPr="00CE4F78">
        <w:rPr>
          <w:szCs w:val="22"/>
        </w:rPr>
        <w:t xml:space="preserve">. </w:t>
      </w:r>
      <w:r>
        <w:rPr>
          <w:szCs w:val="22"/>
        </w:rPr>
        <w:t xml:space="preserve"> </w:t>
      </w:r>
      <w:r w:rsidRPr="00CE4F78">
        <w:rPr>
          <w:szCs w:val="22"/>
        </w:rPr>
        <w:t xml:space="preserve">Søsken av barn som har plass i barnehagen, skal ha fortrinnsrett </w:t>
      </w:r>
      <w:r>
        <w:rPr>
          <w:szCs w:val="22"/>
        </w:rPr>
        <w:t>på plass dersom det er</w:t>
      </w:r>
    </w:p>
    <w:p w:rsidR="007D5AF8" w:rsidRPr="00CE4F78" w:rsidRDefault="007D5AF8" w:rsidP="00BB787F">
      <w:pPr>
        <w:pStyle w:val="Brdtekstinnrykk2"/>
        <w:rPr>
          <w:szCs w:val="22"/>
        </w:rPr>
      </w:pPr>
      <w:r>
        <w:rPr>
          <w:szCs w:val="22"/>
        </w:rPr>
        <w:t xml:space="preserve">                 ledig på gruppa.</w:t>
      </w:r>
    </w:p>
    <w:p w:rsidR="007D5AF8" w:rsidRPr="00CE4F78" w:rsidRDefault="007D5AF8" w:rsidP="00BB787F">
      <w:pPr>
        <w:pStyle w:val="Brdtekstinnrykk2"/>
        <w:rPr>
          <w:color w:val="000000"/>
          <w:szCs w:val="22"/>
        </w:rPr>
      </w:pPr>
      <w:r w:rsidRPr="00CE4F78">
        <w:rPr>
          <w:color w:val="000000"/>
          <w:szCs w:val="22"/>
        </w:rPr>
        <w:tab/>
      </w:r>
      <w:r>
        <w:rPr>
          <w:color w:val="000000"/>
          <w:szCs w:val="22"/>
        </w:rPr>
        <w:t>6</w:t>
      </w:r>
      <w:r w:rsidRPr="00CE4F78">
        <w:rPr>
          <w:color w:val="000000"/>
          <w:szCs w:val="22"/>
        </w:rPr>
        <w:t xml:space="preserve">. </w:t>
      </w:r>
      <w:r>
        <w:rPr>
          <w:color w:val="000000"/>
          <w:szCs w:val="22"/>
        </w:rPr>
        <w:t xml:space="preserve"> Barn av enslige forsørgere i arbeid/under utdanning</w:t>
      </w:r>
    </w:p>
    <w:p w:rsidR="007D5AF8" w:rsidRDefault="007D5AF8" w:rsidP="009759F7">
      <w:pPr>
        <w:pStyle w:val="Brdtekstinnrykk2"/>
        <w:rPr>
          <w:szCs w:val="22"/>
        </w:rPr>
      </w:pPr>
      <w:r w:rsidRPr="00CE4F78">
        <w:rPr>
          <w:szCs w:val="22"/>
        </w:rPr>
        <w:tab/>
      </w:r>
      <w:r>
        <w:rPr>
          <w:szCs w:val="22"/>
        </w:rPr>
        <w:t>7</w:t>
      </w:r>
      <w:r w:rsidRPr="00CE4F78">
        <w:rPr>
          <w:szCs w:val="22"/>
        </w:rPr>
        <w:t xml:space="preserve">.  </w:t>
      </w:r>
      <w:r>
        <w:rPr>
          <w:szCs w:val="22"/>
        </w:rPr>
        <w:t>Barn der begge forsørgere er i arbeid/under utdanning.</w:t>
      </w:r>
      <w:r w:rsidRPr="00CE4F78">
        <w:rPr>
          <w:szCs w:val="22"/>
        </w:rPr>
        <w:t>.</w:t>
      </w:r>
    </w:p>
    <w:p w:rsidR="007D5AF8" w:rsidRPr="009759F7" w:rsidRDefault="007D5AF8" w:rsidP="009759F7">
      <w:pPr>
        <w:pStyle w:val="Brdtekstinnrykk2"/>
        <w:rPr>
          <w:szCs w:val="22"/>
        </w:rPr>
      </w:pPr>
      <w:r>
        <w:rPr>
          <w:szCs w:val="22"/>
        </w:rPr>
        <w:tab/>
        <w:t>8.  Øvrige søkere</w:t>
      </w:r>
    </w:p>
    <w:p w:rsidR="007D5AF8" w:rsidRPr="00916D28" w:rsidRDefault="007D5AF8" w:rsidP="00135B7D">
      <w:pPr>
        <w:pStyle w:val="Brdtekstinnrykk2"/>
        <w:ind w:left="0"/>
        <w:rPr>
          <w:sz w:val="28"/>
        </w:rPr>
      </w:pPr>
      <w:r w:rsidRPr="00916D28">
        <w:t xml:space="preserve">                          </w:t>
      </w:r>
    </w:p>
    <w:p w:rsidR="007D5AF8" w:rsidRDefault="007D5AF8">
      <w:pPr>
        <w:pStyle w:val="Brdtekstinnrykk2"/>
      </w:pPr>
    </w:p>
    <w:p w:rsidR="007D5AF8" w:rsidRDefault="007D5AF8">
      <w:pPr>
        <w:pStyle w:val="Brdtekstinnrykk2"/>
        <w:numPr>
          <w:ilvl w:val="1"/>
          <w:numId w:val="1"/>
        </w:numPr>
        <w:rPr>
          <w:b/>
          <w:bCs/>
        </w:rPr>
      </w:pPr>
      <w:r>
        <w:rPr>
          <w:b/>
          <w:bCs/>
        </w:rPr>
        <w:t>OPPSIGELSE/MISLIGHOLD</w:t>
      </w:r>
    </w:p>
    <w:p w:rsidR="007D5AF8" w:rsidRDefault="007D5AF8">
      <w:pPr>
        <w:pStyle w:val="Brdtekstinnrykk2"/>
        <w:numPr>
          <w:ilvl w:val="0"/>
          <w:numId w:val="2"/>
        </w:numPr>
      </w:pPr>
      <w:r>
        <w:t>Barnets foresatte sier opp barnehageplassen skriftlig med 6 ukers varsel.</w:t>
      </w:r>
    </w:p>
    <w:p w:rsidR="007D5AF8" w:rsidRDefault="007D5AF8">
      <w:pPr>
        <w:pStyle w:val="Brdtekstinnrykk2"/>
        <w:numPr>
          <w:ilvl w:val="0"/>
          <w:numId w:val="2"/>
        </w:numPr>
        <w:rPr>
          <w:sz w:val="28"/>
        </w:rPr>
      </w:pPr>
      <w:r>
        <w:t>Det må betales for plassen inntil oppsigelsestiden er slutt, eller til det er kommet nytt barn inn i stedet.</w:t>
      </w:r>
    </w:p>
    <w:p w:rsidR="007D5AF8" w:rsidRDefault="007D5AF8">
      <w:pPr>
        <w:pStyle w:val="Brdtekstinnrykk2"/>
        <w:numPr>
          <w:ilvl w:val="0"/>
          <w:numId w:val="2"/>
        </w:numPr>
        <w:rPr>
          <w:sz w:val="28"/>
        </w:rPr>
      </w:pPr>
      <w:r>
        <w:t>Hvis barnets plass sies opp etter 1. april må det betales for plassen ut barnehageåret dersom det ikke kan tas inn nytt barn i stedet.</w:t>
      </w:r>
    </w:p>
    <w:p w:rsidR="007D5AF8" w:rsidRDefault="007D5AF8">
      <w:pPr>
        <w:pStyle w:val="Brdtekstinnrykk2"/>
        <w:numPr>
          <w:ilvl w:val="0"/>
          <w:numId w:val="2"/>
        </w:numPr>
        <w:rPr>
          <w:sz w:val="28"/>
        </w:rPr>
      </w:pPr>
      <w:r>
        <w:t>Barnehagen kan også si opp avtaleforholdet dersom:</w:t>
      </w:r>
    </w:p>
    <w:p w:rsidR="007D5AF8" w:rsidRDefault="007D5AF8">
      <w:pPr>
        <w:pStyle w:val="Brdtekstinnrykk2"/>
        <w:ind w:left="420"/>
        <w:rPr>
          <w:b/>
          <w:bCs/>
          <w:sz w:val="18"/>
        </w:rPr>
      </w:pPr>
      <w:r>
        <w:rPr>
          <w:b/>
          <w:bCs/>
          <w:sz w:val="18"/>
        </w:rPr>
        <w:t>*Betalingen ikke finner sted innen fristen den 1. i hver mnd. Fra den 1. neste måned mistes plassen om ikke betalingen har funnet sted eller at annet er avtalt.</w:t>
      </w:r>
      <w:r>
        <w:rPr>
          <w:b/>
          <w:bCs/>
          <w:sz w:val="18"/>
        </w:rPr>
        <w:tab/>
      </w:r>
    </w:p>
    <w:p w:rsidR="007D5AF8" w:rsidRDefault="007D5AF8">
      <w:pPr>
        <w:pStyle w:val="Brdtekstinnrykk2"/>
        <w:rPr>
          <w:b/>
          <w:bCs/>
          <w:sz w:val="24"/>
        </w:rPr>
      </w:pPr>
      <w:r>
        <w:t xml:space="preserve">                         </w:t>
      </w:r>
    </w:p>
    <w:p w:rsidR="007D5AF8" w:rsidRDefault="007D5AF8">
      <w:pPr>
        <w:pStyle w:val="Brdtekstinnrykk2"/>
        <w:numPr>
          <w:ilvl w:val="0"/>
          <w:numId w:val="1"/>
        </w:numPr>
        <w:rPr>
          <w:b/>
          <w:bCs/>
          <w:sz w:val="24"/>
        </w:rPr>
      </w:pPr>
      <w:r>
        <w:rPr>
          <w:b/>
          <w:bCs/>
          <w:sz w:val="24"/>
        </w:rPr>
        <w:t>OPPHOLDSBETALING.</w:t>
      </w:r>
    </w:p>
    <w:p w:rsidR="007D5AF8" w:rsidRDefault="007D5AF8" w:rsidP="002C099D">
      <w:pPr>
        <w:pStyle w:val="Brdtekstinnrykk2"/>
      </w:pPr>
      <w:r>
        <w:t>Foreldrebetalingen er fastsatt i forskrift om foreldrebetaling i barnehage.</w:t>
      </w:r>
    </w:p>
    <w:p w:rsidR="007D5AF8" w:rsidRDefault="007D5AF8" w:rsidP="002C099D">
      <w:pPr>
        <w:pStyle w:val="Brdtekstinnrykk2"/>
      </w:pPr>
      <w:r>
        <w:t>For barnehager i Grimstad gjelder:</w:t>
      </w:r>
    </w:p>
    <w:p w:rsidR="007D5AF8" w:rsidRDefault="007D5AF8" w:rsidP="002C099D">
      <w:pPr>
        <w:pStyle w:val="Brdtekstinnrykk2"/>
      </w:pPr>
      <w:r>
        <w:tab/>
        <w:t xml:space="preserve">1. Foreldrebetalingen for en plass i barnehage skal ikke settes høyere enn en </w:t>
      </w:r>
      <w:r>
        <w:tab/>
        <w:t xml:space="preserve">  </w:t>
      </w:r>
      <w:r>
        <w:tab/>
        <w:t xml:space="preserve"> </w:t>
      </w:r>
      <w:r>
        <w:tab/>
        <w:t>maksimalgrense. Maksimalgrensen er fastsatt i Stortingets  årlige budsjettvedtak § 1.</w:t>
      </w:r>
    </w:p>
    <w:p w:rsidR="007D5AF8" w:rsidRDefault="007D5AF8" w:rsidP="002C099D">
      <w:pPr>
        <w:pStyle w:val="Brdtekstinnrykk2"/>
      </w:pPr>
      <w:r>
        <w:tab/>
        <w:t xml:space="preserve">2. Betalingen for kost kommer i tillegg til foreldrebetalingen/maksprisen. Satsen vedtas av </w:t>
      </w:r>
    </w:p>
    <w:p w:rsidR="007D5AF8" w:rsidRDefault="007D5AF8" w:rsidP="002C099D">
      <w:pPr>
        <w:pStyle w:val="Brdtekstinnrykk2"/>
      </w:pPr>
      <w:r>
        <w:tab/>
        <w:t>barnehagens styre.</w:t>
      </w:r>
    </w:p>
    <w:p w:rsidR="007D5AF8" w:rsidRDefault="007D5AF8" w:rsidP="002C099D">
      <w:pPr>
        <w:pStyle w:val="Brdtekstinnrykk2"/>
      </w:pPr>
      <w:r>
        <w:tab/>
        <w:t>3. Søskenmoderasjon er 30% for barn nummer to og 50% for tredje eller flere barn.</w:t>
      </w:r>
    </w:p>
    <w:p w:rsidR="007D5AF8" w:rsidRDefault="007D5AF8" w:rsidP="002C099D">
      <w:pPr>
        <w:pStyle w:val="Brdtekstinnrykk2"/>
      </w:pPr>
      <w:r>
        <w:tab/>
        <w:t xml:space="preserve">4. Gratis kjernetid 20 timer per uke til alle tre, fire og femåringer i husholdninger med en </w:t>
      </w:r>
      <w:r>
        <w:tab/>
        <w:t xml:space="preserve">samlet personinntekt etter skatteloven kapittel 12, og skattepliktig kapitalinntekt under en </w:t>
      </w:r>
      <w:r>
        <w:tab/>
        <w:t xml:space="preserve">inntektsgrense fastsatt av Stortinget. Tilsvarende gjelder for barn med utsatt skolestart. </w:t>
      </w:r>
      <w:r>
        <w:tab/>
      </w:r>
    </w:p>
    <w:p w:rsidR="007D5AF8" w:rsidRDefault="007D5AF8" w:rsidP="002C099D">
      <w:pPr>
        <w:pStyle w:val="Brdtekstinnrykk2"/>
      </w:pPr>
      <w:r>
        <w:tab/>
      </w:r>
    </w:p>
    <w:p w:rsidR="007D5AF8" w:rsidRDefault="007D5AF8" w:rsidP="002C099D">
      <w:pPr>
        <w:pStyle w:val="Brdtekstinnrykk2"/>
      </w:pPr>
      <w:r>
        <w:t>Det betales for 11 måneder pr. år. Juli måned er betalingsfri.</w:t>
      </w:r>
    </w:p>
    <w:p w:rsidR="007D5AF8" w:rsidRDefault="007D5AF8" w:rsidP="002C099D">
      <w:pPr>
        <w:pStyle w:val="Brdtekstinnrykk2"/>
      </w:pPr>
      <w:r>
        <w:t>Foresatte må søke om redusert betaling. Skjemaet finnes på kommunens nettside.</w:t>
      </w:r>
    </w:p>
    <w:p w:rsidR="007D5AF8" w:rsidRDefault="007D5AF8" w:rsidP="002C099D">
      <w:pPr>
        <w:pStyle w:val="Brdtekstinnrykk2"/>
      </w:pPr>
    </w:p>
    <w:p w:rsidR="007D5AF8" w:rsidRDefault="007D5AF8">
      <w:pPr>
        <w:pStyle w:val="Brdtekstinnrykk2"/>
        <w:numPr>
          <w:ilvl w:val="0"/>
          <w:numId w:val="2"/>
        </w:numPr>
      </w:pPr>
      <w:smartTag w:uri="urn:schemas-microsoft-com:office:smarttags" w:element="PersonName">
        <w:smartTagPr>
          <w:attr w:name="ProductID" w:val="Tykkåsen barnehage"/>
        </w:smartTagPr>
        <w:r>
          <w:t>Tykkåsen barnehage</w:t>
        </w:r>
      </w:smartTag>
      <w:r>
        <w:t xml:space="preserve"> har rett til, med seks ukers varsel, å foreta endringer i betalingssatsene. </w:t>
      </w:r>
    </w:p>
    <w:p w:rsidR="007D5AF8" w:rsidRDefault="007D5AF8">
      <w:pPr>
        <w:pStyle w:val="Brdtekstinnrykk2"/>
        <w:numPr>
          <w:ilvl w:val="0"/>
          <w:numId w:val="2"/>
        </w:numPr>
      </w:pPr>
      <w:r>
        <w:t>Det betales matpenger i barnehagen. Måltidene som serveres er frokost, lunsj, fruktmåltid og ettermiddagsmat kl 14.00.</w:t>
      </w:r>
    </w:p>
    <w:p w:rsidR="007D5AF8" w:rsidRDefault="007D5AF8">
      <w:pPr>
        <w:pStyle w:val="Brdtekstinnrykk2"/>
        <w:numPr>
          <w:ilvl w:val="0"/>
          <w:numId w:val="2"/>
        </w:numPr>
      </w:pPr>
      <w:r>
        <w:t>I Tykkåsen barnehage er bleier inkludert i prisen.</w:t>
      </w:r>
    </w:p>
    <w:p w:rsidR="007D5AF8" w:rsidRDefault="007D5AF8">
      <w:pPr>
        <w:pStyle w:val="Brdtekstinnrykk2"/>
      </w:pPr>
    </w:p>
    <w:p w:rsidR="007D5AF8" w:rsidRDefault="007D5AF8">
      <w:pPr>
        <w:pStyle w:val="Brdtekstinnrykk2"/>
        <w:numPr>
          <w:ilvl w:val="0"/>
          <w:numId w:val="1"/>
        </w:numPr>
        <w:rPr>
          <w:b/>
          <w:bCs/>
          <w:sz w:val="24"/>
        </w:rPr>
      </w:pPr>
      <w:r>
        <w:rPr>
          <w:b/>
          <w:bCs/>
          <w:sz w:val="24"/>
        </w:rPr>
        <w:t>AREALUTTNYTTING.</w:t>
      </w:r>
    </w:p>
    <w:p w:rsidR="007D5AF8" w:rsidRDefault="007D5AF8">
      <w:pPr>
        <w:pStyle w:val="Brdtekstinnrykk2"/>
        <w:numPr>
          <w:ilvl w:val="0"/>
          <w:numId w:val="2"/>
        </w:numPr>
      </w:pPr>
      <w:smartTag w:uri="urn:schemas-microsoft-com:office:smarttags" w:element="PersonName">
        <w:smartTagPr>
          <w:attr w:name="ProductID" w:val="Tykk￥sen barnehage"/>
        </w:smartTagPr>
        <w:r>
          <w:t>Tykkåsen barnehage</w:t>
        </w:r>
      </w:smartTag>
      <w:r>
        <w:t xml:space="preserve"> er godkjent for ca. 40 barn. </w:t>
      </w:r>
    </w:p>
    <w:p w:rsidR="007D5AF8" w:rsidRDefault="007D5AF8">
      <w:pPr>
        <w:pStyle w:val="Brdtekstinnrykk2"/>
        <w:numPr>
          <w:ilvl w:val="0"/>
          <w:numId w:val="2"/>
        </w:numPr>
      </w:pPr>
      <w:r>
        <w:t>Leke og oppholdsareal inne er netto: ca 158m</w:t>
      </w:r>
      <w:r>
        <w:rPr>
          <w:vertAlign w:val="superscript"/>
        </w:rPr>
        <w:t xml:space="preserve">2 </w:t>
      </w:r>
    </w:p>
    <w:p w:rsidR="007D5AF8" w:rsidRDefault="007D5AF8">
      <w:pPr>
        <w:pStyle w:val="Brdtekstinnrykk2"/>
        <w:numPr>
          <w:ilvl w:val="0"/>
          <w:numId w:val="2"/>
        </w:numPr>
        <w:rPr>
          <w:vertAlign w:val="superscript"/>
        </w:rPr>
      </w:pPr>
      <w:r>
        <w:t xml:space="preserve">Leke og oppholdsareal ute er netto: ca </w:t>
      </w:r>
      <w:smartTag w:uri="urn:schemas-microsoft-com:office:smarttags" w:element="metricconverter">
        <w:smartTagPr>
          <w:attr w:name="ProductID" w:val="2500 m2"/>
        </w:smartTagPr>
        <w:r>
          <w:t>2500 m</w:t>
        </w:r>
        <w:r>
          <w:rPr>
            <w:vertAlign w:val="superscript"/>
          </w:rPr>
          <w:t>2</w:t>
        </w:r>
      </w:smartTag>
    </w:p>
    <w:p w:rsidR="007D5AF8" w:rsidRPr="00E62A5F" w:rsidRDefault="007D5AF8" w:rsidP="00E62A5F">
      <w:pPr>
        <w:pStyle w:val="Brdtekstinnrykk2"/>
        <w:rPr>
          <w:sz w:val="36"/>
          <w:szCs w:val="36"/>
          <w:vertAlign w:val="superscript"/>
        </w:rPr>
      </w:pPr>
      <w:r>
        <w:rPr>
          <w:sz w:val="28"/>
          <w:szCs w:val="28"/>
          <w:vertAlign w:val="superscript"/>
        </w:rPr>
        <w:t xml:space="preserve">- </w:t>
      </w:r>
      <w:r>
        <w:rPr>
          <w:vertAlign w:val="superscript"/>
        </w:rPr>
        <w:t xml:space="preserve">        </w:t>
      </w:r>
      <w:r>
        <w:rPr>
          <w:sz w:val="36"/>
          <w:szCs w:val="36"/>
          <w:vertAlign w:val="superscript"/>
        </w:rPr>
        <w:t xml:space="preserve">Minimumsarealet pr. barn over tre år </w:t>
      </w:r>
      <w:smartTag w:uri="urn:schemas-microsoft-com:office:smarttags" w:element="metricconverter">
        <w:smartTagPr>
          <w:attr w:name="ProductID" w:val="4,0 m2"/>
        </w:smartTagPr>
        <w:r>
          <w:rPr>
            <w:sz w:val="36"/>
            <w:szCs w:val="36"/>
            <w:vertAlign w:val="superscript"/>
          </w:rPr>
          <w:t>4,0 m2</w:t>
        </w:r>
      </w:smartTag>
      <w:r>
        <w:rPr>
          <w:sz w:val="36"/>
          <w:szCs w:val="36"/>
          <w:vertAlign w:val="superscript"/>
        </w:rPr>
        <w:t xml:space="preserve"> og for barn under tre år er det </w:t>
      </w:r>
      <w:smartTag w:uri="urn:schemas-microsoft-com:office:smarttags" w:element="metricconverter">
        <w:smartTagPr>
          <w:attr w:name="ProductID" w:val="5,3 m2"/>
        </w:smartTagPr>
        <w:r>
          <w:rPr>
            <w:sz w:val="36"/>
            <w:szCs w:val="36"/>
            <w:vertAlign w:val="superscript"/>
          </w:rPr>
          <w:t>5,3 m2</w:t>
        </w:r>
      </w:smartTag>
      <w:r>
        <w:rPr>
          <w:sz w:val="36"/>
          <w:szCs w:val="36"/>
          <w:vertAlign w:val="superscript"/>
        </w:rPr>
        <w:t>.</w:t>
      </w:r>
    </w:p>
    <w:p w:rsidR="007D5AF8" w:rsidRDefault="007D5AF8">
      <w:pPr>
        <w:pStyle w:val="Brdtekstinnrykk2"/>
      </w:pPr>
    </w:p>
    <w:p w:rsidR="007D5AF8" w:rsidRDefault="007D5AF8">
      <w:pPr>
        <w:pStyle w:val="Brdtekstinnrykk2"/>
        <w:numPr>
          <w:ilvl w:val="0"/>
          <w:numId w:val="1"/>
        </w:numPr>
        <w:rPr>
          <w:b/>
          <w:bCs/>
          <w:sz w:val="24"/>
        </w:rPr>
      </w:pPr>
      <w:r>
        <w:rPr>
          <w:b/>
          <w:bCs/>
          <w:sz w:val="24"/>
        </w:rPr>
        <w:t>ÅPNINGSTIDER</w:t>
      </w:r>
    </w:p>
    <w:p w:rsidR="007D5AF8" w:rsidRDefault="007D5AF8">
      <w:pPr>
        <w:pStyle w:val="Brdtekstinnrykk2"/>
        <w:numPr>
          <w:ilvl w:val="0"/>
          <w:numId w:val="2"/>
        </w:numPr>
      </w:pPr>
      <w:r>
        <w:t xml:space="preserve">Tykkåsen barnehage har åpent mandag – fredag kl. 07.15 – 16.30. </w:t>
      </w:r>
    </w:p>
    <w:p w:rsidR="007D5AF8" w:rsidRDefault="007D5AF8" w:rsidP="00346654">
      <w:pPr>
        <w:pStyle w:val="Brdtekstinnrykk2"/>
        <w:numPr>
          <w:ilvl w:val="0"/>
          <w:numId w:val="2"/>
        </w:numPr>
      </w:pPr>
      <w:r>
        <w:t>Ved for sen avhenting av barnet påløper et gebyr på 150 kr. pr. påbegynt kvarter over kl 16.30. Dette p.g.a. overtidsbetaling til de ansatte. Dersom det ikke oppnås kontakt med noen av barnets foresattee innen en time etter stengetid, kontaktes barnevernsvakten. De har det formelle ansvaret etter denne tid.</w:t>
      </w:r>
    </w:p>
    <w:p w:rsidR="007D5AF8" w:rsidRDefault="007D5AF8">
      <w:pPr>
        <w:pStyle w:val="Brdtekstinnrykk2"/>
        <w:numPr>
          <w:ilvl w:val="0"/>
          <w:numId w:val="2"/>
        </w:numPr>
      </w:pPr>
      <w:r>
        <w:t>Barnehagen er åpen alle virkedager unntatt julaften og nyttårsaften.</w:t>
      </w:r>
    </w:p>
    <w:p w:rsidR="007D5AF8" w:rsidRPr="001824E0" w:rsidRDefault="007D5AF8">
      <w:pPr>
        <w:pStyle w:val="Brdtekstinnrykk2"/>
        <w:numPr>
          <w:ilvl w:val="0"/>
          <w:numId w:val="2"/>
        </w:numPr>
        <w:rPr>
          <w:b/>
        </w:rPr>
      </w:pPr>
      <w:r>
        <w:t xml:space="preserve">I romjulen( mellom jul og nyttår) har barnehagen noe redusert åpningstid. Barnehagen er da åpen fra </w:t>
      </w:r>
      <w:r w:rsidRPr="001824E0">
        <w:rPr>
          <w:b/>
        </w:rPr>
        <w:t>kl.08.00-16.00.</w:t>
      </w:r>
    </w:p>
    <w:p w:rsidR="007D5AF8" w:rsidRDefault="007D5AF8">
      <w:pPr>
        <w:pStyle w:val="Brdtekstinnrykk2"/>
        <w:numPr>
          <w:ilvl w:val="0"/>
          <w:numId w:val="2"/>
        </w:numPr>
      </w:pPr>
      <w:r>
        <w:t>Onsdag før skjærtorsdag har vi planleggingsdag.</w:t>
      </w:r>
    </w:p>
    <w:p w:rsidR="007D5AF8" w:rsidRDefault="007D5AF8">
      <w:pPr>
        <w:pStyle w:val="Brdtekstinnrykk2"/>
        <w:ind w:left="0"/>
      </w:pPr>
    </w:p>
    <w:p w:rsidR="007D5AF8" w:rsidRDefault="007D5AF8">
      <w:pPr>
        <w:pStyle w:val="Brdtekstinnrykk2"/>
        <w:numPr>
          <w:ilvl w:val="0"/>
          <w:numId w:val="1"/>
        </w:numPr>
      </w:pPr>
      <w:r>
        <w:rPr>
          <w:b/>
          <w:bCs/>
          <w:sz w:val="24"/>
        </w:rPr>
        <w:t>FERIE</w:t>
      </w:r>
    </w:p>
    <w:p w:rsidR="007D5AF8" w:rsidRDefault="007D5AF8">
      <w:pPr>
        <w:pStyle w:val="Brdtekstinnrykk2"/>
        <w:numPr>
          <w:ilvl w:val="0"/>
          <w:numId w:val="2"/>
        </w:numPr>
      </w:pPr>
      <w:r>
        <w:t>Barnehagen holdes stengt uke 28-29-30-31.</w:t>
      </w:r>
    </w:p>
    <w:p w:rsidR="007D5AF8" w:rsidRDefault="007D5AF8">
      <w:pPr>
        <w:pStyle w:val="Brdtekstinnrykk2"/>
        <w:numPr>
          <w:ilvl w:val="0"/>
          <w:numId w:val="2"/>
        </w:numPr>
      </w:pPr>
      <w:r>
        <w:t>Barnehagen har fem planleggingsdager pr. barnehageår:</w:t>
      </w:r>
    </w:p>
    <w:p w:rsidR="007D5AF8" w:rsidRDefault="007D5AF8" w:rsidP="00D72F18">
      <w:pPr>
        <w:pStyle w:val="Brdtekstinnrykk2"/>
        <w:ind w:left="420"/>
        <w:rPr>
          <w:b/>
          <w:bCs/>
          <w:sz w:val="18"/>
        </w:rPr>
      </w:pPr>
      <w:r>
        <w:rPr>
          <w:b/>
          <w:bCs/>
          <w:sz w:val="18"/>
        </w:rPr>
        <w:t>3 dager i høsthalvåret, den første mandagen i uke 32</w:t>
      </w:r>
    </w:p>
    <w:p w:rsidR="007D5AF8" w:rsidRPr="00D72F18" w:rsidRDefault="007D5AF8" w:rsidP="00D72F18">
      <w:pPr>
        <w:pStyle w:val="Brdtekstinnrykk2"/>
        <w:ind w:firstLine="360"/>
        <w:rPr>
          <w:b/>
          <w:bCs/>
          <w:sz w:val="18"/>
        </w:rPr>
      </w:pPr>
      <w:r>
        <w:rPr>
          <w:b/>
          <w:bCs/>
          <w:sz w:val="18"/>
        </w:rPr>
        <w:t>2 dager på våren den ene onsdag før skjærtorsdag den siste fredag etter kr.himmelfarsdag.</w:t>
      </w:r>
      <w:r>
        <w:rPr>
          <w:sz w:val="18"/>
        </w:rPr>
        <w:t xml:space="preserve">    </w:t>
      </w:r>
      <w:r>
        <w:t xml:space="preserve">  </w:t>
      </w:r>
      <w:r>
        <w:tab/>
      </w:r>
    </w:p>
    <w:p w:rsidR="007D5AF8" w:rsidRDefault="007D5AF8">
      <w:pPr>
        <w:pStyle w:val="Brdtekstinnrykk2"/>
        <w:numPr>
          <w:ilvl w:val="0"/>
          <w:numId w:val="2"/>
        </w:numPr>
      </w:pPr>
      <w:r>
        <w:t>Informasjon om planleggingsdagene vil bli gitt ut i god tid. Minimum 1 mnd. varsel.</w:t>
      </w:r>
    </w:p>
    <w:p w:rsidR="007D5AF8" w:rsidRDefault="007D5AF8">
      <w:pPr>
        <w:pStyle w:val="Brdtekstinnrykk2"/>
        <w:rPr>
          <w:b/>
          <w:bCs/>
          <w:sz w:val="24"/>
        </w:rPr>
      </w:pPr>
      <w:r>
        <w:rPr>
          <w:b/>
          <w:bCs/>
          <w:sz w:val="24"/>
        </w:rPr>
        <w:t xml:space="preserve">   </w:t>
      </w:r>
    </w:p>
    <w:p w:rsidR="007D5AF8" w:rsidRDefault="007D5AF8">
      <w:pPr>
        <w:pStyle w:val="Brdtekstinnrykk2"/>
        <w:numPr>
          <w:ilvl w:val="0"/>
          <w:numId w:val="1"/>
        </w:numPr>
        <w:rPr>
          <w:b/>
          <w:bCs/>
          <w:sz w:val="24"/>
        </w:rPr>
      </w:pPr>
      <w:r>
        <w:rPr>
          <w:b/>
          <w:bCs/>
          <w:sz w:val="24"/>
        </w:rPr>
        <w:t>HELSETILSYN</w:t>
      </w:r>
    </w:p>
    <w:p w:rsidR="007D5AF8" w:rsidRDefault="007D5AF8">
      <w:pPr>
        <w:pStyle w:val="Brdtekstinnrykk2"/>
      </w:pPr>
      <w:r>
        <w:t xml:space="preserve">Barnehagene står under tilsyn av helsemyndighetene. Barnas foreldre fyller ut ”Erklæring om helsetilstand” for barn, etter opptak. Erklæringen oppbevares i barnehagen og makuleres når barnet slutter i barnehagen. </w:t>
      </w:r>
    </w:p>
    <w:p w:rsidR="007D5AF8" w:rsidRDefault="007D5AF8">
      <w:pPr>
        <w:pStyle w:val="Brdtekstinnrykk2"/>
      </w:pPr>
    </w:p>
    <w:p w:rsidR="007D5AF8" w:rsidRDefault="007D5AF8">
      <w:pPr>
        <w:pStyle w:val="Brdtekstinnrykk2"/>
        <w:numPr>
          <w:ilvl w:val="0"/>
          <w:numId w:val="1"/>
        </w:numPr>
        <w:rPr>
          <w:b/>
          <w:bCs/>
          <w:sz w:val="24"/>
        </w:rPr>
      </w:pPr>
      <w:r>
        <w:rPr>
          <w:b/>
          <w:bCs/>
          <w:sz w:val="24"/>
        </w:rPr>
        <w:t>INTERN-KONTROLL</w:t>
      </w:r>
    </w:p>
    <w:p w:rsidR="007D5AF8" w:rsidRDefault="007D5AF8">
      <w:pPr>
        <w:pStyle w:val="Brdtekstinnrykk2"/>
      </w:pPr>
      <w:r>
        <w:t>Barnehagen følger arbeidsmiljølovens bestemmelser om internkontroll. Vi bruker PBL HMS  som verktøy til dette.</w:t>
      </w:r>
    </w:p>
    <w:p w:rsidR="007D5AF8" w:rsidRDefault="007D5AF8">
      <w:pPr>
        <w:pStyle w:val="Brdtekstinnrykk2"/>
      </w:pPr>
    </w:p>
    <w:p w:rsidR="007D5AF8" w:rsidRDefault="007D5AF8">
      <w:pPr>
        <w:pStyle w:val="Brdtekstinnrykk2"/>
        <w:rPr>
          <w:b/>
          <w:sz w:val="24"/>
        </w:rPr>
      </w:pPr>
      <w:r w:rsidRPr="00AC7CC7">
        <w:rPr>
          <w:b/>
          <w:sz w:val="24"/>
        </w:rPr>
        <w:t xml:space="preserve">11. </w:t>
      </w:r>
      <w:r>
        <w:rPr>
          <w:b/>
          <w:sz w:val="24"/>
        </w:rPr>
        <w:t>TAUSHETSPLIKT/OPPLYSNINGSPLIKT</w:t>
      </w:r>
    </w:p>
    <w:p w:rsidR="007D5AF8" w:rsidRDefault="007D5AF8">
      <w:pPr>
        <w:pStyle w:val="Brdtekstinnrykk2"/>
        <w:rPr>
          <w:szCs w:val="22"/>
        </w:rPr>
      </w:pPr>
      <w:r>
        <w:rPr>
          <w:szCs w:val="22"/>
        </w:rPr>
        <w:t xml:space="preserve">Alle ansatte i barnehagen og medlemmene i barnehagens samarbeidsutvalg har taushetsplikt i henhold til Forvaltningslovens §§ 13 til </w:t>
      </w:r>
      <w:smartTag w:uri="urn:schemas-microsoft-com:office:smarttags" w:element="metricconverter">
        <w:smartTagPr>
          <w:attr w:name="ProductID" w:val="13f"/>
        </w:smartTagPr>
        <w:r>
          <w:rPr>
            <w:szCs w:val="22"/>
          </w:rPr>
          <w:t>13f</w:t>
        </w:r>
      </w:smartTag>
      <w:r>
        <w:rPr>
          <w:szCs w:val="22"/>
        </w:rPr>
        <w:t>, jmf. barnehageloven §§ 44.</w:t>
      </w:r>
    </w:p>
    <w:p w:rsidR="007D5AF8" w:rsidRDefault="007D5AF8">
      <w:pPr>
        <w:pStyle w:val="Brdtekstinnrykk2"/>
        <w:rPr>
          <w:szCs w:val="22"/>
        </w:rPr>
      </w:pPr>
      <w:r>
        <w:rPr>
          <w:szCs w:val="22"/>
        </w:rPr>
        <w:t>Barnehagepersonalet har opplysningsplikt til sosialtjenesten og barneverntjenesten slik det er beskrevet i Barnehagelovens §§ 45 og 46.</w:t>
      </w:r>
    </w:p>
    <w:p w:rsidR="007D5AF8" w:rsidRDefault="007D5AF8">
      <w:pPr>
        <w:pStyle w:val="Brdtekstinnrykk2"/>
        <w:rPr>
          <w:szCs w:val="22"/>
        </w:rPr>
      </w:pPr>
    </w:p>
    <w:p w:rsidR="007D5AF8" w:rsidRDefault="007D5AF8">
      <w:pPr>
        <w:pStyle w:val="Brdtekstinnrykk2"/>
        <w:rPr>
          <w:b/>
          <w:sz w:val="24"/>
        </w:rPr>
      </w:pPr>
      <w:r>
        <w:rPr>
          <w:b/>
          <w:sz w:val="24"/>
        </w:rPr>
        <w:t>12. POLITIATTEST</w:t>
      </w:r>
    </w:p>
    <w:p w:rsidR="007D5AF8" w:rsidRDefault="007D5AF8">
      <w:pPr>
        <w:pStyle w:val="Brdtekstinnrykk2"/>
        <w:rPr>
          <w:szCs w:val="22"/>
        </w:rPr>
      </w:pPr>
      <w:r>
        <w:rPr>
          <w:szCs w:val="22"/>
        </w:rPr>
        <w:t>Etter Lov om barnehager §30, skal alle som arbeider og oppholder seg regelmessig i barnehage legge frem tilfresstillende politiattest.</w:t>
      </w:r>
    </w:p>
    <w:p w:rsidR="007D5AF8" w:rsidRDefault="007D5AF8">
      <w:pPr>
        <w:pStyle w:val="Brdtekstinnrykk2"/>
        <w:rPr>
          <w:szCs w:val="22"/>
        </w:rPr>
      </w:pPr>
    </w:p>
    <w:p w:rsidR="007D5AF8" w:rsidRDefault="007D5AF8">
      <w:pPr>
        <w:pStyle w:val="Brdtekstinnrykk2"/>
        <w:rPr>
          <w:b/>
          <w:sz w:val="24"/>
        </w:rPr>
      </w:pPr>
      <w:r>
        <w:rPr>
          <w:b/>
          <w:sz w:val="24"/>
        </w:rPr>
        <w:t>13. FORSIKRING</w:t>
      </w:r>
    </w:p>
    <w:p w:rsidR="007D5AF8" w:rsidRDefault="007D5AF8">
      <w:pPr>
        <w:pStyle w:val="Brdtekstinnrykk2"/>
        <w:rPr>
          <w:szCs w:val="22"/>
        </w:rPr>
      </w:pPr>
      <w:r>
        <w:rPr>
          <w:szCs w:val="22"/>
        </w:rPr>
        <w:t xml:space="preserve">Alle barn er dekket av kollektiv ulykkesforsikring for oppholdstiden og for direkte reisevei til og fra barnehagen og hjemmet. </w:t>
      </w:r>
    </w:p>
    <w:p w:rsidR="007D5AF8" w:rsidRPr="00B84690" w:rsidRDefault="007D5AF8">
      <w:pPr>
        <w:pStyle w:val="Brdtekstinnrykk2"/>
        <w:rPr>
          <w:sz w:val="28"/>
          <w:szCs w:val="28"/>
        </w:rPr>
      </w:pPr>
    </w:p>
    <w:p w:rsidR="007D5AF8" w:rsidRPr="00AC7CC7" w:rsidRDefault="007D5AF8">
      <w:pPr>
        <w:pStyle w:val="Brdtekstinnrykk2"/>
        <w:rPr>
          <w:b/>
          <w:sz w:val="24"/>
        </w:rPr>
      </w:pPr>
    </w:p>
    <w:p w:rsidR="007D5AF8" w:rsidRDefault="007D5AF8">
      <w:pPr>
        <w:pStyle w:val="Brdtekstinnrykk2"/>
      </w:pPr>
    </w:p>
    <w:p w:rsidR="007D5AF8" w:rsidRDefault="007D5AF8" w:rsidP="0089649D">
      <w:pPr>
        <w:pStyle w:val="Brdtekstinnrykk2"/>
        <w:numPr>
          <w:ilvl w:val="0"/>
          <w:numId w:val="1"/>
        </w:numPr>
        <w:rPr>
          <w:b/>
          <w:bCs/>
        </w:rPr>
      </w:pPr>
      <w:r>
        <w:rPr>
          <w:b/>
          <w:bCs/>
        </w:rPr>
        <w:t xml:space="preserve">ENDRING AV VEDTEKTENE </w:t>
      </w:r>
    </w:p>
    <w:p w:rsidR="007D5AF8" w:rsidRDefault="007D5AF8" w:rsidP="00E62A5F">
      <w:pPr>
        <w:pStyle w:val="Brdtekstinnrykk2"/>
      </w:pPr>
      <w:r>
        <w:t xml:space="preserve">Styret til Tykkåsen barnehage kan forandre vedtektene. </w:t>
      </w:r>
    </w:p>
    <w:p w:rsidR="007D5AF8" w:rsidRDefault="007D5AF8" w:rsidP="00E62A5F">
      <w:pPr>
        <w:pStyle w:val="Brdtekstinnrykk2"/>
      </w:pPr>
    </w:p>
    <w:p w:rsidR="007D5AF8" w:rsidRDefault="007D5AF8" w:rsidP="00E62A5F">
      <w:pPr>
        <w:pStyle w:val="Brdtekstinnrykk2"/>
      </w:pPr>
    </w:p>
    <w:p w:rsidR="007D5AF8" w:rsidRDefault="007D5AF8" w:rsidP="00E62A5F">
      <w:pPr>
        <w:pStyle w:val="Brdtekstinnrykk2"/>
      </w:pPr>
    </w:p>
    <w:p w:rsidR="007D5AF8" w:rsidRDefault="007D5AF8" w:rsidP="00E62A5F">
      <w:pPr>
        <w:pStyle w:val="Brdtekstinnrykk2"/>
      </w:pPr>
      <w:r>
        <w:t>Sist endret 01.10.22</w:t>
      </w:r>
    </w:p>
    <w:p w:rsidR="007D5AF8" w:rsidRPr="0089649D" w:rsidRDefault="007D5AF8" w:rsidP="00E62A5F">
      <w:pPr>
        <w:pStyle w:val="Brdtekstinnrykk2"/>
        <w:rPr>
          <w:b/>
          <w:bCs/>
        </w:rPr>
      </w:pPr>
    </w:p>
    <w:sectPr w:rsidR="007D5AF8" w:rsidRPr="0089649D" w:rsidSect="00375E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CE8"/>
    <w:multiLevelType w:val="hybridMultilevel"/>
    <w:tmpl w:val="FFFFFFFF"/>
    <w:lvl w:ilvl="0" w:tplc="9B22D202">
      <w:start w:val="1"/>
      <w:numFmt w:val="decimal"/>
      <w:lvlText w:val="%1."/>
      <w:lvlJc w:val="left"/>
      <w:pPr>
        <w:ind w:left="780" w:hanging="360"/>
      </w:pPr>
      <w:rPr>
        <w:rFonts w:cs="Times New Roman" w:hint="default"/>
      </w:rPr>
    </w:lvl>
    <w:lvl w:ilvl="1" w:tplc="04140019" w:tentative="1">
      <w:start w:val="1"/>
      <w:numFmt w:val="lowerLetter"/>
      <w:lvlText w:val="%2."/>
      <w:lvlJc w:val="left"/>
      <w:pPr>
        <w:ind w:left="1500" w:hanging="360"/>
      </w:pPr>
      <w:rPr>
        <w:rFonts w:cs="Times New Roman"/>
      </w:rPr>
    </w:lvl>
    <w:lvl w:ilvl="2" w:tplc="0414001B" w:tentative="1">
      <w:start w:val="1"/>
      <w:numFmt w:val="lowerRoman"/>
      <w:lvlText w:val="%3."/>
      <w:lvlJc w:val="right"/>
      <w:pPr>
        <w:ind w:left="2220" w:hanging="180"/>
      </w:pPr>
      <w:rPr>
        <w:rFonts w:cs="Times New Roman"/>
      </w:rPr>
    </w:lvl>
    <w:lvl w:ilvl="3" w:tplc="0414000F" w:tentative="1">
      <w:start w:val="1"/>
      <w:numFmt w:val="decimal"/>
      <w:lvlText w:val="%4."/>
      <w:lvlJc w:val="left"/>
      <w:pPr>
        <w:ind w:left="2940" w:hanging="360"/>
      </w:pPr>
      <w:rPr>
        <w:rFonts w:cs="Times New Roman"/>
      </w:rPr>
    </w:lvl>
    <w:lvl w:ilvl="4" w:tplc="04140019" w:tentative="1">
      <w:start w:val="1"/>
      <w:numFmt w:val="lowerLetter"/>
      <w:lvlText w:val="%5."/>
      <w:lvlJc w:val="left"/>
      <w:pPr>
        <w:ind w:left="3660" w:hanging="360"/>
      </w:pPr>
      <w:rPr>
        <w:rFonts w:cs="Times New Roman"/>
      </w:rPr>
    </w:lvl>
    <w:lvl w:ilvl="5" w:tplc="0414001B" w:tentative="1">
      <w:start w:val="1"/>
      <w:numFmt w:val="lowerRoman"/>
      <w:lvlText w:val="%6."/>
      <w:lvlJc w:val="right"/>
      <w:pPr>
        <w:ind w:left="4380" w:hanging="180"/>
      </w:pPr>
      <w:rPr>
        <w:rFonts w:cs="Times New Roman"/>
      </w:rPr>
    </w:lvl>
    <w:lvl w:ilvl="6" w:tplc="0414000F" w:tentative="1">
      <w:start w:val="1"/>
      <w:numFmt w:val="decimal"/>
      <w:lvlText w:val="%7."/>
      <w:lvlJc w:val="left"/>
      <w:pPr>
        <w:ind w:left="5100" w:hanging="360"/>
      </w:pPr>
      <w:rPr>
        <w:rFonts w:cs="Times New Roman"/>
      </w:rPr>
    </w:lvl>
    <w:lvl w:ilvl="7" w:tplc="04140019" w:tentative="1">
      <w:start w:val="1"/>
      <w:numFmt w:val="lowerLetter"/>
      <w:lvlText w:val="%8."/>
      <w:lvlJc w:val="left"/>
      <w:pPr>
        <w:ind w:left="5820" w:hanging="360"/>
      </w:pPr>
      <w:rPr>
        <w:rFonts w:cs="Times New Roman"/>
      </w:rPr>
    </w:lvl>
    <w:lvl w:ilvl="8" w:tplc="0414001B" w:tentative="1">
      <w:start w:val="1"/>
      <w:numFmt w:val="lowerRoman"/>
      <w:lvlText w:val="%9."/>
      <w:lvlJc w:val="right"/>
      <w:pPr>
        <w:ind w:left="6540" w:hanging="180"/>
      </w:pPr>
      <w:rPr>
        <w:rFonts w:cs="Times New Roman"/>
      </w:rPr>
    </w:lvl>
  </w:abstractNum>
  <w:abstractNum w:abstractNumId="1" w15:restartNumberingAfterBreak="0">
    <w:nsid w:val="0957799D"/>
    <w:multiLevelType w:val="hybridMultilevel"/>
    <w:tmpl w:val="FFFFFFFF"/>
    <w:lvl w:ilvl="0" w:tplc="F146AF44">
      <w:start w:val="1"/>
      <w:numFmt w:val="decimal"/>
      <w:lvlText w:val="%1."/>
      <w:lvlJc w:val="left"/>
      <w:pPr>
        <w:tabs>
          <w:tab w:val="num" w:pos="465"/>
        </w:tabs>
        <w:ind w:left="465" w:hanging="360"/>
      </w:pPr>
      <w:rPr>
        <w:rFonts w:cs="Times New Roman" w:hint="default"/>
      </w:rPr>
    </w:lvl>
    <w:lvl w:ilvl="1" w:tplc="04140019" w:tentative="1">
      <w:start w:val="1"/>
      <w:numFmt w:val="lowerLetter"/>
      <w:lvlText w:val="%2."/>
      <w:lvlJc w:val="left"/>
      <w:pPr>
        <w:tabs>
          <w:tab w:val="num" w:pos="1185"/>
        </w:tabs>
        <w:ind w:left="1185" w:hanging="360"/>
      </w:pPr>
      <w:rPr>
        <w:rFonts w:cs="Times New Roman"/>
      </w:rPr>
    </w:lvl>
    <w:lvl w:ilvl="2" w:tplc="0414001B" w:tentative="1">
      <w:start w:val="1"/>
      <w:numFmt w:val="lowerRoman"/>
      <w:lvlText w:val="%3."/>
      <w:lvlJc w:val="right"/>
      <w:pPr>
        <w:tabs>
          <w:tab w:val="num" w:pos="1905"/>
        </w:tabs>
        <w:ind w:left="1905" w:hanging="180"/>
      </w:pPr>
      <w:rPr>
        <w:rFonts w:cs="Times New Roman"/>
      </w:rPr>
    </w:lvl>
    <w:lvl w:ilvl="3" w:tplc="0414000F" w:tentative="1">
      <w:start w:val="1"/>
      <w:numFmt w:val="decimal"/>
      <w:lvlText w:val="%4."/>
      <w:lvlJc w:val="left"/>
      <w:pPr>
        <w:tabs>
          <w:tab w:val="num" w:pos="2625"/>
        </w:tabs>
        <w:ind w:left="2625" w:hanging="360"/>
      </w:pPr>
      <w:rPr>
        <w:rFonts w:cs="Times New Roman"/>
      </w:rPr>
    </w:lvl>
    <w:lvl w:ilvl="4" w:tplc="04140019" w:tentative="1">
      <w:start w:val="1"/>
      <w:numFmt w:val="lowerLetter"/>
      <w:lvlText w:val="%5."/>
      <w:lvlJc w:val="left"/>
      <w:pPr>
        <w:tabs>
          <w:tab w:val="num" w:pos="3345"/>
        </w:tabs>
        <w:ind w:left="3345" w:hanging="360"/>
      </w:pPr>
      <w:rPr>
        <w:rFonts w:cs="Times New Roman"/>
      </w:rPr>
    </w:lvl>
    <w:lvl w:ilvl="5" w:tplc="0414001B" w:tentative="1">
      <w:start w:val="1"/>
      <w:numFmt w:val="lowerRoman"/>
      <w:lvlText w:val="%6."/>
      <w:lvlJc w:val="right"/>
      <w:pPr>
        <w:tabs>
          <w:tab w:val="num" w:pos="4065"/>
        </w:tabs>
        <w:ind w:left="4065" w:hanging="180"/>
      </w:pPr>
      <w:rPr>
        <w:rFonts w:cs="Times New Roman"/>
      </w:rPr>
    </w:lvl>
    <w:lvl w:ilvl="6" w:tplc="0414000F" w:tentative="1">
      <w:start w:val="1"/>
      <w:numFmt w:val="decimal"/>
      <w:lvlText w:val="%7."/>
      <w:lvlJc w:val="left"/>
      <w:pPr>
        <w:tabs>
          <w:tab w:val="num" w:pos="4785"/>
        </w:tabs>
        <w:ind w:left="4785" w:hanging="360"/>
      </w:pPr>
      <w:rPr>
        <w:rFonts w:cs="Times New Roman"/>
      </w:rPr>
    </w:lvl>
    <w:lvl w:ilvl="7" w:tplc="04140019" w:tentative="1">
      <w:start w:val="1"/>
      <w:numFmt w:val="lowerLetter"/>
      <w:lvlText w:val="%8."/>
      <w:lvlJc w:val="left"/>
      <w:pPr>
        <w:tabs>
          <w:tab w:val="num" w:pos="5505"/>
        </w:tabs>
        <w:ind w:left="5505" w:hanging="360"/>
      </w:pPr>
      <w:rPr>
        <w:rFonts w:cs="Times New Roman"/>
      </w:rPr>
    </w:lvl>
    <w:lvl w:ilvl="8" w:tplc="0414001B" w:tentative="1">
      <w:start w:val="1"/>
      <w:numFmt w:val="lowerRoman"/>
      <w:lvlText w:val="%9."/>
      <w:lvlJc w:val="right"/>
      <w:pPr>
        <w:tabs>
          <w:tab w:val="num" w:pos="6225"/>
        </w:tabs>
        <w:ind w:left="6225" w:hanging="180"/>
      </w:pPr>
      <w:rPr>
        <w:rFonts w:cs="Times New Roman"/>
      </w:rPr>
    </w:lvl>
  </w:abstractNum>
  <w:abstractNum w:abstractNumId="2" w15:restartNumberingAfterBreak="0">
    <w:nsid w:val="0DFB1B7B"/>
    <w:multiLevelType w:val="hybridMultilevel"/>
    <w:tmpl w:val="FFFFFFFF"/>
    <w:lvl w:ilvl="0" w:tplc="39501D24">
      <w:start w:val="1"/>
      <w:numFmt w:val="bullet"/>
      <w:lvlText w:val=""/>
      <w:lvlJc w:val="left"/>
      <w:pPr>
        <w:tabs>
          <w:tab w:val="num" w:pos="816"/>
        </w:tabs>
        <w:ind w:left="816" w:hanging="396"/>
      </w:pPr>
      <w:rPr>
        <w:rFonts w:ascii="Symbol" w:hAnsi="Symbol" w:hint="default"/>
      </w:rPr>
    </w:lvl>
    <w:lvl w:ilvl="1" w:tplc="04140019" w:tentative="1">
      <w:start w:val="1"/>
      <w:numFmt w:val="lowerLetter"/>
      <w:lvlText w:val="%2."/>
      <w:lvlJc w:val="left"/>
      <w:pPr>
        <w:tabs>
          <w:tab w:val="num" w:pos="1500"/>
        </w:tabs>
        <w:ind w:left="1500" w:hanging="360"/>
      </w:pPr>
      <w:rPr>
        <w:rFonts w:cs="Times New Roman"/>
      </w:rPr>
    </w:lvl>
    <w:lvl w:ilvl="2" w:tplc="0414001B" w:tentative="1">
      <w:start w:val="1"/>
      <w:numFmt w:val="lowerRoman"/>
      <w:lvlText w:val="%3."/>
      <w:lvlJc w:val="right"/>
      <w:pPr>
        <w:tabs>
          <w:tab w:val="num" w:pos="2220"/>
        </w:tabs>
        <w:ind w:left="2220" w:hanging="180"/>
      </w:pPr>
      <w:rPr>
        <w:rFonts w:cs="Times New Roman"/>
      </w:rPr>
    </w:lvl>
    <w:lvl w:ilvl="3" w:tplc="0414000F" w:tentative="1">
      <w:start w:val="1"/>
      <w:numFmt w:val="decimal"/>
      <w:lvlText w:val="%4."/>
      <w:lvlJc w:val="left"/>
      <w:pPr>
        <w:tabs>
          <w:tab w:val="num" w:pos="2940"/>
        </w:tabs>
        <w:ind w:left="2940" w:hanging="360"/>
      </w:pPr>
      <w:rPr>
        <w:rFonts w:cs="Times New Roman"/>
      </w:rPr>
    </w:lvl>
    <w:lvl w:ilvl="4" w:tplc="04140019" w:tentative="1">
      <w:start w:val="1"/>
      <w:numFmt w:val="lowerLetter"/>
      <w:lvlText w:val="%5."/>
      <w:lvlJc w:val="left"/>
      <w:pPr>
        <w:tabs>
          <w:tab w:val="num" w:pos="3660"/>
        </w:tabs>
        <w:ind w:left="3660" w:hanging="360"/>
      </w:pPr>
      <w:rPr>
        <w:rFonts w:cs="Times New Roman"/>
      </w:rPr>
    </w:lvl>
    <w:lvl w:ilvl="5" w:tplc="0414001B" w:tentative="1">
      <w:start w:val="1"/>
      <w:numFmt w:val="lowerRoman"/>
      <w:lvlText w:val="%6."/>
      <w:lvlJc w:val="right"/>
      <w:pPr>
        <w:tabs>
          <w:tab w:val="num" w:pos="4380"/>
        </w:tabs>
        <w:ind w:left="4380" w:hanging="180"/>
      </w:pPr>
      <w:rPr>
        <w:rFonts w:cs="Times New Roman"/>
      </w:rPr>
    </w:lvl>
    <w:lvl w:ilvl="6" w:tplc="0414000F" w:tentative="1">
      <w:start w:val="1"/>
      <w:numFmt w:val="decimal"/>
      <w:lvlText w:val="%7."/>
      <w:lvlJc w:val="left"/>
      <w:pPr>
        <w:tabs>
          <w:tab w:val="num" w:pos="5100"/>
        </w:tabs>
        <w:ind w:left="5100" w:hanging="360"/>
      </w:pPr>
      <w:rPr>
        <w:rFonts w:cs="Times New Roman"/>
      </w:rPr>
    </w:lvl>
    <w:lvl w:ilvl="7" w:tplc="04140019" w:tentative="1">
      <w:start w:val="1"/>
      <w:numFmt w:val="lowerLetter"/>
      <w:lvlText w:val="%8."/>
      <w:lvlJc w:val="left"/>
      <w:pPr>
        <w:tabs>
          <w:tab w:val="num" w:pos="5820"/>
        </w:tabs>
        <w:ind w:left="5820" w:hanging="360"/>
      </w:pPr>
      <w:rPr>
        <w:rFonts w:cs="Times New Roman"/>
      </w:rPr>
    </w:lvl>
    <w:lvl w:ilvl="8" w:tplc="0414001B" w:tentative="1">
      <w:start w:val="1"/>
      <w:numFmt w:val="lowerRoman"/>
      <w:lvlText w:val="%9."/>
      <w:lvlJc w:val="right"/>
      <w:pPr>
        <w:tabs>
          <w:tab w:val="num" w:pos="6540"/>
        </w:tabs>
        <w:ind w:left="6540" w:hanging="180"/>
      </w:pPr>
      <w:rPr>
        <w:rFonts w:cs="Times New Roman"/>
      </w:rPr>
    </w:lvl>
  </w:abstractNum>
  <w:abstractNum w:abstractNumId="3" w15:restartNumberingAfterBreak="0">
    <w:nsid w:val="1A5B46B2"/>
    <w:multiLevelType w:val="multilevel"/>
    <w:tmpl w:val="FFFFFFFF"/>
    <w:lvl w:ilvl="0">
      <w:start w:val="1"/>
      <w:numFmt w:val="decimal"/>
      <w:lvlText w:val="%1."/>
      <w:lvlJc w:val="left"/>
      <w:pPr>
        <w:tabs>
          <w:tab w:val="num" w:pos="420"/>
        </w:tabs>
        <w:ind w:left="420" w:hanging="360"/>
      </w:pPr>
      <w:rPr>
        <w:rFonts w:cs="Times New Roman" w:hint="default"/>
      </w:rPr>
    </w:lvl>
    <w:lvl w:ilvl="1">
      <w:start w:val="1"/>
      <w:numFmt w:val="decimal"/>
      <w:isLgl/>
      <w:lvlText w:val="%1.%2"/>
      <w:lvlJc w:val="left"/>
      <w:pPr>
        <w:tabs>
          <w:tab w:val="num" w:pos="420"/>
        </w:tabs>
        <w:ind w:left="420" w:hanging="360"/>
      </w:pPr>
      <w:rPr>
        <w:rFonts w:cs="Times New Roman" w:hint="default"/>
        <w:sz w:val="24"/>
      </w:rPr>
    </w:lvl>
    <w:lvl w:ilvl="2">
      <w:start w:val="1"/>
      <w:numFmt w:val="decimal"/>
      <w:isLgl/>
      <w:lvlText w:val="%1.%2.%3"/>
      <w:lvlJc w:val="left"/>
      <w:pPr>
        <w:tabs>
          <w:tab w:val="num" w:pos="780"/>
        </w:tabs>
        <w:ind w:left="780" w:hanging="720"/>
      </w:pPr>
      <w:rPr>
        <w:rFonts w:cs="Times New Roman" w:hint="default"/>
        <w:sz w:val="24"/>
      </w:rPr>
    </w:lvl>
    <w:lvl w:ilvl="3">
      <w:start w:val="1"/>
      <w:numFmt w:val="decimal"/>
      <w:isLgl/>
      <w:lvlText w:val="%1.%2.%3.%4"/>
      <w:lvlJc w:val="left"/>
      <w:pPr>
        <w:tabs>
          <w:tab w:val="num" w:pos="780"/>
        </w:tabs>
        <w:ind w:left="780" w:hanging="720"/>
      </w:pPr>
      <w:rPr>
        <w:rFonts w:cs="Times New Roman" w:hint="default"/>
        <w:sz w:val="24"/>
      </w:rPr>
    </w:lvl>
    <w:lvl w:ilvl="4">
      <w:start w:val="1"/>
      <w:numFmt w:val="decimal"/>
      <w:isLgl/>
      <w:lvlText w:val="%1.%2.%3.%4.%5"/>
      <w:lvlJc w:val="left"/>
      <w:pPr>
        <w:tabs>
          <w:tab w:val="num" w:pos="1140"/>
        </w:tabs>
        <w:ind w:left="1140" w:hanging="1080"/>
      </w:pPr>
      <w:rPr>
        <w:rFonts w:cs="Times New Roman" w:hint="default"/>
        <w:sz w:val="24"/>
      </w:rPr>
    </w:lvl>
    <w:lvl w:ilvl="5">
      <w:start w:val="1"/>
      <w:numFmt w:val="decimal"/>
      <w:isLgl/>
      <w:lvlText w:val="%1.%2.%3.%4.%5.%6"/>
      <w:lvlJc w:val="left"/>
      <w:pPr>
        <w:tabs>
          <w:tab w:val="num" w:pos="1140"/>
        </w:tabs>
        <w:ind w:left="1140" w:hanging="1080"/>
      </w:pPr>
      <w:rPr>
        <w:rFonts w:cs="Times New Roman" w:hint="default"/>
        <w:sz w:val="24"/>
      </w:rPr>
    </w:lvl>
    <w:lvl w:ilvl="6">
      <w:start w:val="1"/>
      <w:numFmt w:val="decimal"/>
      <w:isLgl/>
      <w:lvlText w:val="%1.%2.%3.%4.%5.%6.%7"/>
      <w:lvlJc w:val="left"/>
      <w:pPr>
        <w:tabs>
          <w:tab w:val="num" w:pos="1500"/>
        </w:tabs>
        <w:ind w:left="1500" w:hanging="1440"/>
      </w:pPr>
      <w:rPr>
        <w:rFonts w:cs="Times New Roman" w:hint="default"/>
        <w:sz w:val="24"/>
      </w:rPr>
    </w:lvl>
    <w:lvl w:ilvl="7">
      <w:start w:val="1"/>
      <w:numFmt w:val="decimal"/>
      <w:isLgl/>
      <w:lvlText w:val="%1.%2.%3.%4.%5.%6.%7.%8"/>
      <w:lvlJc w:val="left"/>
      <w:pPr>
        <w:tabs>
          <w:tab w:val="num" w:pos="1500"/>
        </w:tabs>
        <w:ind w:left="1500" w:hanging="1440"/>
      </w:pPr>
      <w:rPr>
        <w:rFonts w:cs="Times New Roman" w:hint="default"/>
        <w:sz w:val="24"/>
      </w:rPr>
    </w:lvl>
    <w:lvl w:ilvl="8">
      <w:start w:val="1"/>
      <w:numFmt w:val="decimal"/>
      <w:isLgl/>
      <w:lvlText w:val="%1.%2.%3.%4.%5.%6.%7.%8.%9"/>
      <w:lvlJc w:val="left"/>
      <w:pPr>
        <w:tabs>
          <w:tab w:val="num" w:pos="1500"/>
        </w:tabs>
        <w:ind w:left="1500" w:hanging="1440"/>
      </w:pPr>
      <w:rPr>
        <w:rFonts w:cs="Times New Roman" w:hint="default"/>
        <w:sz w:val="24"/>
      </w:rPr>
    </w:lvl>
  </w:abstractNum>
  <w:abstractNum w:abstractNumId="4" w15:restartNumberingAfterBreak="0">
    <w:nsid w:val="25F277C9"/>
    <w:multiLevelType w:val="hybridMultilevel"/>
    <w:tmpl w:val="FFFFFFFF"/>
    <w:lvl w:ilvl="0" w:tplc="67D4863E">
      <w:start w:val="3"/>
      <w:numFmt w:val="bullet"/>
      <w:lvlText w:val="-"/>
      <w:lvlJc w:val="left"/>
      <w:pPr>
        <w:tabs>
          <w:tab w:val="num" w:pos="420"/>
        </w:tabs>
        <w:ind w:left="420" w:hanging="360"/>
      </w:pPr>
      <w:rPr>
        <w:rFonts w:ascii="Times New Roman" w:eastAsia="Times New Roman" w:hAnsi="Times New Roman" w:hint="default"/>
      </w:rPr>
    </w:lvl>
    <w:lvl w:ilvl="1" w:tplc="0D7821E0">
      <w:start w:val="4"/>
      <w:numFmt w:val="bullet"/>
      <w:lvlText w:val=""/>
      <w:lvlJc w:val="left"/>
      <w:pPr>
        <w:tabs>
          <w:tab w:val="num" w:pos="1140"/>
        </w:tabs>
        <w:ind w:left="1140" w:hanging="360"/>
      </w:pPr>
      <w:rPr>
        <w:rFonts w:ascii="Symbol" w:eastAsia="Times New Roman" w:hAnsi="Symbol" w:hint="default"/>
      </w:rPr>
    </w:lvl>
    <w:lvl w:ilvl="2" w:tplc="04140005" w:tentative="1">
      <w:start w:val="1"/>
      <w:numFmt w:val="bullet"/>
      <w:lvlText w:val=""/>
      <w:lvlJc w:val="left"/>
      <w:pPr>
        <w:tabs>
          <w:tab w:val="num" w:pos="1860"/>
        </w:tabs>
        <w:ind w:left="1860" w:hanging="360"/>
      </w:pPr>
      <w:rPr>
        <w:rFonts w:ascii="Wingdings" w:hAnsi="Wingdings" w:hint="default"/>
      </w:rPr>
    </w:lvl>
    <w:lvl w:ilvl="3" w:tplc="E34A0DFE">
      <w:start w:val="1"/>
      <w:numFmt w:val="bullet"/>
      <w:lvlText w:val=""/>
      <w:lvlJc w:val="left"/>
      <w:pPr>
        <w:tabs>
          <w:tab w:val="num" w:pos="454"/>
        </w:tabs>
        <w:ind w:left="454" w:hanging="454"/>
      </w:pPr>
      <w:rPr>
        <w:rFonts w:ascii="Symbol" w:hAnsi="Symbol" w:hint="default"/>
      </w:rPr>
    </w:lvl>
    <w:lvl w:ilvl="4" w:tplc="04140003" w:tentative="1">
      <w:start w:val="1"/>
      <w:numFmt w:val="bullet"/>
      <w:lvlText w:val="o"/>
      <w:lvlJc w:val="left"/>
      <w:pPr>
        <w:tabs>
          <w:tab w:val="num" w:pos="3300"/>
        </w:tabs>
        <w:ind w:left="3300" w:hanging="360"/>
      </w:pPr>
      <w:rPr>
        <w:rFonts w:ascii="Courier New" w:hAnsi="Courier New" w:hint="default"/>
      </w:rPr>
    </w:lvl>
    <w:lvl w:ilvl="5" w:tplc="04140005" w:tentative="1">
      <w:start w:val="1"/>
      <w:numFmt w:val="bullet"/>
      <w:lvlText w:val=""/>
      <w:lvlJc w:val="left"/>
      <w:pPr>
        <w:tabs>
          <w:tab w:val="num" w:pos="4020"/>
        </w:tabs>
        <w:ind w:left="4020" w:hanging="360"/>
      </w:pPr>
      <w:rPr>
        <w:rFonts w:ascii="Wingdings" w:hAnsi="Wingdings" w:hint="default"/>
      </w:rPr>
    </w:lvl>
    <w:lvl w:ilvl="6" w:tplc="04140001" w:tentative="1">
      <w:start w:val="1"/>
      <w:numFmt w:val="bullet"/>
      <w:lvlText w:val=""/>
      <w:lvlJc w:val="left"/>
      <w:pPr>
        <w:tabs>
          <w:tab w:val="num" w:pos="4740"/>
        </w:tabs>
        <w:ind w:left="4740" w:hanging="360"/>
      </w:pPr>
      <w:rPr>
        <w:rFonts w:ascii="Symbol" w:hAnsi="Symbol" w:hint="default"/>
      </w:rPr>
    </w:lvl>
    <w:lvl w:ilvl="7" w:tplc="04140003" w:tentative="1">
      <w:start w:val="1"/>
      <w:numFmt w:val="bullet"/>
      <w:lvlText w:val="o"/>
      <w:lvlJc w:val="left"/>
      <w:pPr>
        <w:tabs>
          <w:tab w:val="num" w:pos="5460"/>
        </w:tabs>
        <w:ind w:left="5460" w:hanging="360"/>
      </w:pPr>
      <w:rPr>
        <w:rFonts w:ascii="Courier New" w:hAnsi="Courier New" w:hint="default"/>
      </w:rPr>
    </w:lvl>
    <w:lvl w:ilvl="8" w:tplc="0414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8876E48"/>
    <w:multiLevelType w:val="hybridMultilevel"/>
    <w:tmpl w:val="FFFFFFFF"/>
    <w:lvl w:ilvl="0" w:tplc="EEACED12">
      <w:start w:val="1"/>
      <w:numFmt w:val="bullet"/>
      <w:lvlText w:val=""/>
      <w:lvlJc w:val="left"/>
      <w:pPr>
        <w:tabs>
          <w:tab w:val="num" w:pos="740"/>
        </w:tabs>
        <w:ind w:left="740" w:hanging="396"/>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64546"/>
    <w:multiLevelType w:val="hybridMultilevel"/>
    <w:tmpl w:val="FFFFFFFF"/>
    <w:lvl w:ilvl="0" w:tplc="39501D24">
      <w:start w:val="1"/>
      <w:numFmt w:val="bullet"/>
      <w:lvlText w:val=""/>
      <w:lvlJc w:val="left"/>
      <w:pPr>
        <w:tabs>
          <w:tab w:val="num" w:pos="680"/>
        </w:tabs>
        <w:ind w:left="680" w:hanging="396"/>
      </w:pPr>
      <w:rPr>
        <w:rFonts w:ascii="Symbol" w:hAnsi="Symbol" w:hint="default"/>
      </w:rPr>
    </w:lvl>
    <w:lvl w:ilvl="1" w:tplc="0D7821E0">
      <w:start w:val="4"/>
      <w:numFmt w:val="bullet"/>
      <w:lvlText w:val=""/>
      <w:lvlJc w:val="left"/>
      <w:pPr>
        <w:tabs>
          <w:tab w:val="num" w:pos="1140"/>
        </w:tabs>
        <w:ind w:left="1140" w:hanging="360"/>
      </w:pPr>
      <w:rPr>
        <w:rFonts w:ascii="Symbol" w:eastAsia="Times New Roman" w:hAnsi="Symbol" w:hint="default"/>
      </w:rPr>
    </w:lvl>
    <w:lvl w:ilvl="2" w:tplc="04140005" w:tentative="1">
      <w:start w:val="1"/>
      <w:numFmt w:val="bullet"/>
      <w:lvlText w:val=""/>
      <w:lvlJc w:val="left"/>
      <w:pPr>
        <w:tabs>
          <w:tab w:val="num" w:pos="1860"/>
        </w:tabs>
        <w:ind w:left="1860" w:hanging="360"/>
      </w:pPr>
      <w:rPr>
        <w:rFonts w:ascii="Wingdings" w:hAnsi="Wingdings" w:hint="default"/>
      </w:rPr>
    </w:lvl>
    <w:lvl w:ilvl="3" w:tplc="04140001">
      <w:start w:val="1"/>
      <w:numFmt w:val="bullet"/>
      <w:lvlText w:val=""/>
      <w:lvlJc w:val="left"/>
      <w:pPr>
        <w:tabs>
          <w:tab w:val="num" w:pos="2580"/>
        </w:tabs>
        <w:ind w:left="2580" w:hanging="360"/>
      </w:pPr>
      <w:rPr>
        <w:rFonts w:ascii="Symbol" w:hAnsi="Symbol" w:hint="default"/>
      </w:rPr>
    </w:lvl>
    <w:lvl w:ilvl="4" w:tplc="04140003" w:tentative="1">
      <w:start w:val="1"/>
      <w:numFmt w:val="bullet"/>
      <w:lvlText w:val="o"/>
      <w:lvlJc w:val="left"/>
      <w:pPr>
        <w:tabs>
          <w:tab w:val="num" w:pos="3300"/>
        </w:tabs>
        <w:ind w:left="3300" w:hanging="360"/>
      </w:pPr>
      <w:rPr>
        <w:rFonts w:ascii="Courier New" w:hAnsi="Courier New" w:hint="default"/>
      </w:rPr>
    </w:lvl>
    <w:lvl w:ilvl="5" w:tplc="04140005" w:tentative="1">
      <w:start w:val="1"/>
      <w:numFmt w:val="bullet"/>
      <w:lvlText w:val=""/>
      <w:lvlJc w:val="left"/>
      <w:pPr>
        <w:tabs>
          <w:tab w:val="num" w:pos="4020"/>
        </w:tabs>
        <w:ind w:left="4020" w:hanging="360"/>
      </w:pPr>
      <w:rPr>
        <w:rFonts w:ascii="Wingdings" w:hAnsi="Wingdings" w:hint="default"/>
      </w:rPr>
    </w:lvl>
    <w:lvl w:ilvl="6" w:tplc="04140001" w:tentative="1">
      <w:start w:val="1"/>
      <w:numFmt w:val="bullet"/>
      <w:lvlText w:val=""/>
      <w:lvlJc w:val="left"/>
      <w:pPr>
        <w:tabs>
          <w:tab w:val="num" w:pos="4740"/>
        </w:tabs>
        <w:ind w:left="4740" w:hanging="360"/>
      </w:pPr>
      <w:rPr>
        <w:rFonts w:ascii="Symbol" w:hAnsi="Symbol" w:hint="default"/>
      </w:rPr>
    </w:lvl>
    <w:lvl w:ilvl="7" w:tplc="04140003" w:tentative="1">
      <w:start w:val="1"/>
      <w:numFmt w:val="bullet"/>
      <w:lvlText w:val="o"/>
      <w:lvlJc w:val="left"/>
      <w:pPr>
        <w:tabs>
          <w:tab w:val="num" w:pos="5460"/>
        </w:tabs>
        <w:ind w:left="5460" w:hanging="360"/>
      </w:pPr>
      <w:rPr>
        <w:rFonts w:ascii="Courier New" w:hAnsi="Courier New" w:hint="default"/>
      </w:rPr>
    </w:lvl>
    <w:lvl w:ilvl="8" w:tplc="0414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2BAD4B93"/>
    <w:multiLevelType w:val="hybridMultilevel"/>
    <w:tmpl w:val="FFFFFFFF"/>
    <w:lvl w:ilvl="0" w:tplc="27544DB8">
      <w:start w:val="1"/>
      <w:numFmt w:val="bullet"/>
      <w:lvlText w:val=""/>
      <w:lvlJc w:val="left"/>
      <w:pPr>
        <w:tabs>
          <w:tab w:val="num" w:pos="814"/>
        </w:tabs>
        <w:ind w:left="794" w:hanging="340"/>
      </w:pPr>
      <w:rPr>
        <w:rFonts w:ascii="Symbol" w:hAnsi="Symbol" w:hint="default"/>
      </w:rPr>
    </w:lvl>
    <w:lvl w:ilvl="1" w:tplc="0D7821E0">
      <w:start w:val="4"/>
      <w:numFmt w:val="bullet"/>
      <w:lvlText w:val=""/>
      <w:lvlJc w:val="left"/>
      <w:pPr>
        <w:tabs>
          <w:tab w:val="num" w:pos="1140"/>
        </w:tabs>
        <w:ind w:left="1140" w:hanging="360"/>
      </w:pPr>
      <w:rPr>
        <w:rFonts w:ascii="Symbol" w:eastAsia="Times New Roman" w:hAnsi="Symbol" w:hint="default"/>
      </w:rPr>
    </w:lvl>
    <w:lvl w:ilvl="2" w:tplc="04140005" w:tentative="1">
      <w:start w:val="1"/>
      <w:numFmt w:val="bullet"/>
      <w:lvlText w:val=""/>
      <w:lvlJc w:val="left"/>
      <w:pPr>
        <w:tabs>
          <w:tab w:val="num" w:pos="1860"/>
        </w:tabs>
        <w:ind w:left="1860" w:hanging="360"/>
      </w:pPr>
      <w:rPr>
        <w:rFonts w:ascii="Wingdings" w:hAnsi="Wingdings" w:hint="default"/>
      </w:rPr>
    </w:lvl>
    <w:lvl w:ilvl="3" w:tplc="04140001">
      <w:start w:val="1"/>
      <w:numFmt w:val="bullet"/>
      <w:lvlText w:val=""/>
      <w:lvlJc w:val="left"/>
      <w:pPr>
        <w:tabs>
          <w:tab w:val="num" w:pos="2580"/>
        </w:tabs>
        <w:ind w:left="2580" w:hanging="360"/>
      </w:pPr>
      <w:rPr>
        <w:rFonts w:ascii="Symbol" w:hAnsi="Symbol" w:hint="default"/>
      </w:rPr>
    </w:lvl>
    <w:lvl w:ilvl="4" w:tplc="04140003" w:tentative="1">
      <w:start w:val="1"/>
      <w:numFmt w:val="bullet"/>
      <w:lvlText w:val="o"/>
      <w:lvlJc w:val="left"/>
      <w:pPr>
        <w:tabs>
          <w:tab w:val="num" w:pos="3300"/>
        </w:tabs>
        <w:ind w:left="3300" w:hanging="360"/>
      </w:pPr>
      <w:rPr>
        <w:rFonts w:ascii="Courier New" w:hAnsi="Courier New" w:hint="default"/>
      </w:rPr>
    </w:lvl>
    <w:lvl w:ilvl="5" w:tplc="04140005" w:tentative="1">
      <w:start w:val="1"/>
      <w:numFmt w:val="bullet"/>
      <w:lvlText w:val=""/>
      <w:lvlJc w:val="left"/>
      <w:pPr>
        <w:tabs>
          <w:tab w:val="num" w:pos="4020"/>
        </w:tabs>
        <w:ind w:left="4020" w:hanging="360"/>
      </w:pPr>
      <w:rPr>
        <w:rFonts w:ascii="Wingdings" w:hAnsi="Wingdings" w:hint="default"/>
      </w:rPr>
    </w:lvl>
    <w:lvl w:ilvl="6" w:tplc="04140001" w:tentative="1">
      <w:start w:val="1"/>
      <w:numFmt w:val="bullet"/>
      <w:lvlText w:val=""/>
      <w:lvlJc w:val="left"/>
      <w:pPr>
        <w:tabs>
          <w:tab w:val="num" w:pos="4740"/>
        </w:tabs>
        <w:ind w:left="4740" w:hanging="360"/>
      </w:pPr>
      <w:rPr>
        <w:rFonts w:ascii="Symbol" w:hAnsi="Symbol" w:hint="default"/>
      </w:rPr>
    </w:lvl>
    <w:lvl w:ilvl="7" w:tplc="04140003" w:tentative="1">
      <w:start w:val="1"/>
      <w:numFmt w:val="bullet"/>
      <w:lvlText w:val="o"/>
      <w:lvlJc w:val="left"/>
      <w:pPr>
        <w:tabs>
          <w:tab w:val="num" w:pos="5460"/>
        </w:tabs>
        <w:ind w:left="5460" w:hanging="360"/>
      </w:pPr>
      <w:rPr>
        <w:rFonts w:ascii="Courier New" w:hAnsi="Courier New" w:hint="default"/>
      </w:rPr>
    </w:lvl>
    <w:lvl w:ilvl="8" w:tplc="0414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34DE6C19"/>
    <w:multiLevelType w:val="hybridMultilevel"/>
    <w:tmpl w:val="FFFFFFFF"/>
    <w:lvl w:ilvl="0" w:tplc="4CE4495A">
      <w:start w:val="1"/>
      <w:numFmt w:val="bullet"/>
      <w:lvlText w:val=""/>
      <w:lvlJc w:val="left"/>
      <w:pPr>
        <w:tabs>
          <w:tab w:val="num" w:pos="800"/>
        </w:tabs>
        <w:ind w:left="800" w:hanging="396"/>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077F99"/>
    <w:multiLevelType w:val="hybridMultilevel"/>
    <w:tmpl w:val="FFFFFFFF"/>
    <w:lvl w:ilvl="0" w:tplc="67D4863E">
      <w:start w:val="3"/>
      <w:numFmt w:val="bullet"/>
      <w:lvlText w:val="-"/>
      <w:lvlJc w:val="left"/>
      <w:pPr>
        <w:tabs>
          <w:tab w:val="num" w:pos="420"/>
        </w:tabs>
        <w:ind w:left="420" w:hanging="360"/>
      </w:pPr>
      <w:rPr>
        <w:rFonts w:ascii="Times New Roman" w:eastAsia="Times New Roman" w:hAnsi="Times New Roman" w:hint="default"/>
      </w:rPr>
    </w:lvl>
    <w:lvl w:ilvl="1" w:tplc="0D7821E0">
      <w:start w:val="4"/>
      <w:numFmt w:val="bullet"/>
      <w:lvlText w:val=""/>
      <w:lvlJc w:val="left"/>
      <w:pPr>
        <w:tabs>
          <w:tab w:val="num" w:pos="1140"/>
        </w:tabs>
        <w:ind w:left="1140" w:hanging="360"/>
      </w:pPr>
      <w:rPr>
        <w:rFonts w:ascii="Symbol" w:eastAsia="Times New Roman" w:hAnsi="Symbol" w:hint="default"/>
      </w:rPr>
    </w:lvl>
    <w:lvl w:ilvl="2" w:tplc="04140005" w:tentative="1">
      <w:start w:val="1"/>
      <w:numFmt w:val="bullet"/>
      <w:lvlText w:val=""/>
      <w:lvlJc w:val="left"/>
      <w:pPr>
        <w:tabs>
          <w:tab w:val="num" w:pos="1860"/>
        </w:tabs>
        <w:ind w:left="1860" w:hanging="360"/>
      </w:pPr>
      <w:rPr>
        <w:rFonts w:ascii="Wingdings" w:hAnsi="Wingdings" w:hint="default"/>
      </w:rPr>
    </w:lvl>
    <w:lvl w:ilvl="3" w:tplc="575019C8">
      <w:start w:val="1"/>
      <w:numFmt w:val="bullet"/>
      <w:lvlText w:val=""/>
      <w:lvlJc w:val="left"/>
      <w:pPr>
        <w:tabs>
          <w:tab w:val="num" w:pos="794"/>
        </w:tabs>
        <w:ind w:left="794" w:hanging="510"/>
      </w:pPr>
      <w:rPr>
        <w:rFonts w:ascii="Symbol" w:hAnsi="Symbol" w:hint="default"/>
      </w:rPr>
    </w:lvl>
    <w:lvl w:ilvl="4" w:tplc="04140003" w:tentative="1">
      <w:start w:val="1"/>
      <w:numFmt w:val="bullet"/>
      <w:lvlText w:val="o"/>
      <w:lvlJc w:val="left"/>
      <w:pPr>
        <w:tabs>
          <w:tab w:val="num" w:pos="3300"/>
        </w:tabs>
        <w:ind w:left="3300" w:hanging="360"/>
      </w:pPr>
      <w:rPr>
        <w:rFonts w:ascii="Courier New" w:hAnsi="Courier New" w:hint="default"/>
      </w:rPr>
    </w:lvl>
    <w:lvl w:ilvl="5" w:tplc="04140005" w:tentative="1">
      <w:start w:val="1"/>
      <w:numFmt w:val="bullet"/>
      <w:lvlText w:val=""/>
      <w:lvlJc w:val="left"/>
      <w:pPr>
        <w:tabs>
          <w:tab w:val="num" w:pos="4020"/>
        </w:tabs>
        <w:ind w:left="4020" w:hanging="360"/>
      </w:pPr>
      <w:rPr>
        <w:rFonts w:ascii="Wingdings" w:hAnsi="Wingdings" w:hint="default"/>
      </w:rPr>
    </w:lvl>
    <w:lvl w:ilvl="6" w:tplc="04140001" w:tentative="1">
      <w:start w:val="1"/>
      <w:numFmt w:val="bullet"/>
      <w:lvlText w:val=""/>
      <w:lvlJc w:val="left"/>
      <w:pPr>
        <w:tabs>
          <w:tab w:val="num" w:pos="4740"/>
        </w:tabs>
        <w:ind w:left="4740" w:hanging="360"/>
      </w:pPr>
      <w:rPr>
        <w:rFonts w:ascii="Symbol" w:hAnsi="Symbol" w:hint="default"/>
      </w:rPr>
    </w:lvl>
    <w:lvl w:ilvl="7" w:tplc="04140003" w:tentative="1">
      <w:start w:val="1"/>
      <w:numFmt w:val="bullet"/>
      <w:lvlText w:val="o"/>
      <w:lvlJc w:val="left"/>
      <w:pPr>
        <w:tabs>
          <w:tab w:val="num" w:pos="5460"/>
        </w:tabs>
        <w:ind w:left="5460" w:hanging="360"/>
      </w:pPr>
      <w:rPr>
        <w:rFonts w:ascii="Courier New" w:hAnsi="Courier New" w:hint="default"/>
      </w:rPr>
    </w:lvl>
    <w:lvl w:ilvl="8" w:tplc="041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3DDA0F33"/>
    <w:multiLevelType w:val="hybridMultilevel"/>
    <w:tmpl w:val="FFFFFFFF"/>
    <w:lvl w:ilvl="0" w:tplc="67D4863E">
      <w:start w:val="3"/>
      <w:numFmt w:val="bullet"/>
      <w:lvlText w:val="-"/>
      <w:lvlJc w:val="left"/>
      <w:pPr>
        <w:tabs>
          <w:tab w:val="num" w:pos="420"/>
        </w:tabs>
        <w:ind w:left="420" w:hanging="360"/>
      </w:pPr>
      <w:rPr>
        <w:rFonts w:ascii="Times New Roman" w:eastAsia="Times New Roman" w:hAnsi="Times New Roman" w:hint="default"/>
      </w:rPr>
    </w:lvl>
    <w:lvl w:ilvl="1" w:tplc="0D7821E0">
      <w:start w:val="4"/>
      <w:numFmt w:val="bullet"/>
      <w:lvlText w:val=""/>
      <w:lvlJc w:val="left"/>
      <w:pPr>
        <w:tabs>
          <w:tab w:val="num" w:pos="1140"/>
        </w:tabs>
        <w:ind w:left="1140" w:hanging="360"/>
      </w:pPr>
      <w:rPr>
        <w:rFonts w:ascii="Symbol" w:eastAsia="Times New Roman" w:hAnsi="Symbol" w:hint="default"/>
      </w:rPr>
    </w:lvl>
    <w:lvl w:ilvl="2" w:tplc="04140005" w:tentative="1">
      <w:start w:val="1"/>
      <w:numFmt w:val="bullet"/>
      <w:lvlText w:val=""/>
      <w:lvlJc w:val="left"/>
      <w:pPr>
        <w:tabs>
          <w:tab w:val="num" w:pos="1860"/>
        </w:tabs>
        <w:ind w:left="1860" w:hanging="360"/>
      </w:pPr>
      <w:rPr>
        <w:rFonts w:ascii="Wingdings" w:hAnsi="Wingdings" w:hint="default"/>
      </w:rPr>
    </w:lvl>
    <w:lvl w:ilvl="3" w:tplc="D6F87246">
      <w:start w:val="1"/>
      <w:numFmt w:val="bullet"/>
      <w:lvlText w:val=""/>
      <w:lvlJc w:val="left"/>
      <w:pPr>
        <w:tabs>
          <w:tab w:val="num" w:pos="757"/>
        </w:tabs>
        <w:ind w:left="680" w:hanging="283"/>
      </w:pPr>
      <w:rPr>
        <w:rFonts w:ascii="Symbol" w:hAnsi="Symbol" w:hint="default"/>
      </w:rPr>
    </w:lvl>
    <w:lvl w:ilvl="4" w:tplc="04140003" w:tentative="1">
      <w:start w:val="1"/>
      <w:numFmt w:val="bullet"/>
      <w:lvlText w:val="o"/>
      <w:lvlJc w:val="left"/>
      <w:pPr>
        <w:tabs>
          <w:tab w:val="num" w:pos="3300"/>
        </w:tabs>
        <w:ind w:left="3300" w:hanging="360"/>
      </w:pPr>
      <w:rPr>
        <w:rFonts w:ascii="Courier New" w:hAnsi="Courier New" w:hint="default"/>
      </w:rPr>
    </w:lvl>
    <w:lvl w:ilvl="5" w:tplc="04140005" w:tentative="1">
      <w:start w:val="1"/>
      <w:numFmt w:val="bullet"/>
      <w:lvlText w:val=""/>
      <w:lvlJc w:val="left"/>
      <w:pPr>
        <w:tabs>
          <w:tab w:val="num" w:pos="4020"/>
        </w:tabs>
        <w:ind w:left="4020" w:hanging="360"/>
      </w:pPr>
      <w:rPr>
        <w:rFonts w:ascii="Wingdings" w:hAnsi="Wingdings" w:hint="default"/>
      </w:rPr>
    </w:lvl>
    <w:lvl w:ilvl="6" w:tplc="04140001" w:tentative="1">
      <w:start w:val="1"/>
      <w:numFmt w:val="bullet"/>
      <w:lvlText w:val=""/>
      <w:lvlJc w:val="left"/>
      <w:pPr>
        <w:tabs>
          <w:tab w:val="num" w:pos="4740"/>
        </w:tabs>
        <w:ind w:left="4740" w:hanging="360"/>
      </w:pPr>
      <w:rPr>
        <w:rFonts w:ascii="Symbol" w:hAnsi="Symbol" w:hint="default"/>
      </w:rPr>
    </w:lvl>
    <w:lvl w:ilvl="7" w:tplc="04140003" w:tentative="1">
      <w:start w:val="1"/>
      <w:numFmt w:val="bullet"/>
      <w:lvlText w:val="o"/>
      <w:lvlJc w:val="left"/>
      <w:pPr>
        <w:tabs>
          <w:tab w:val="num" w:pos="5460"/>
        </w:tabs>
        <w:ind w:left="5460" w:hanging="360"/>
      </w:pPr>
      <w:rPr>
        <w:rFonts w:ascii="Courier New" w:hAnsi="Courier New" w:hint="default"/>
      </w:rPr>
    </w:lvl>
    <w:lvl w:ilvl="8" w:tplc="0414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458A6F6A"/>
    <w:multiLevelType w:val="hybridMultilevel"/>
    <w:tmpl w:val="FFFFFFFF"/>
    <w:lvl w:ilvl="0" w:tplc="0414000F">
      <w:start w:val="1"/>
      <w:numFmt w:val="decimal"/>
      <w:lvlText w:val="%1."/>
      <w:lvlJc w:val="left"/>
      <w:pPr>
        <w:tabs>
          <w:tab w:val="num" w:pos="780"/>
        </w:tabs>
        <w:ind w:left="780" w:hanging="360"/>
      </w:pPr>
      <w:rPr>
        <w:rFonts w:cs="Times New Roman"/>
      </w:rPr>
    </w:lvl>
    <w:lvl w:ilvl="1" w:tplc="04140019" w:tentative="1">
      <w:start w:val="1"/>
      <w:numFmt w:val="lowerLetter"/>
      <w:lvlText w:val="%2."/>
      <w:lvlJc w:val="left"/>
      <w:pPr>
        <w:tabs>
          <w:tab w:val="num" w:pos="1500"/>
        </w:tabs>
        <w:ind w:left="1500" w:hanging="360"/>
      </w:pPr>
      <w:rPr>
        <w:rFonts w:cs="Times New Roman"/>
      </w:rPr>
    </w:lvl>
    <w:lvl w:ilvl="2" w:tplc="0414001B" w:tentative="1">
      <w:start w:val="1"/>
      <w:numFmt w:val="lowerRoman"/>
      <w:lvlText w:val="%3."/>
      <w:lvlJc w:val="right"/>
      <w:pPr>
        <w:tabs>
          <w:tab w:val="num" w:pos="2220"/>
        </w:tabs>
        <w:ind w:left="2220" w:hanging="180"/>
      </w:pPr>
      <w:rPr>
        <w:rFonts w:cs="Times New Roman"/>
      </w:rPr>
    </w:lvl>
    <w:lvl w:ilvl="3" w:tplc="0414000F" w:tentative="1">
      <w:start w:val="1"/>
      <w:numFmt w:val="decimal"/>
      <w:lvlText w:val="%4."/>
      <w:lvlJc w:val="left"/>
      <w:pPr>
        <w:tabs>
          <w:tab w:val="num" w:pos="2940"/>
        </w:tabs>
        <w:ind w:left="2940" w:hanging="360"/>
      </w:pPr>
      <w:rPr>
        <w:rFonts w:cs="Times New Roman"/>
      </w:rPr>
    </w:lvl>
    <w:lvl w:ilvl="4" w:tplc="04140019" w:tentative="1">
      <w:start w:val="1"/>
      <w:numFmt w:val="lowerLetter"/>
      <w:lvlText w:val="%5."/>
      <w:lvlJc w:val="left"/>
      <w:pPr>
        <w:tabs>
          <w:tab w:val="num" w:pos="3660"/>
        </w:tabs>
        <w:ind w:left="3660" w:hanging="360"/>
      </w:pPr>
      <w:rPr>
        <w:rFonts w:cs="Times New Roman"/>
      </w:rPr>
    </w:lvl>
    <w:lvl w:ilvl="5" w:tplc="0414001B" w:tentative="1">
      <w:start w:val="1"/>
      <w:numFmt w:val="lowerRoman"/>
      <w:lvlText w:val="%6."/>
      <w:lvlJc w:val="right"/>
      <w:pPr>
        <w:tabs>
          <w:tab w:val="num" w:pos="4380"/>
        </w:tabs>
        <w:ind w:left="4380" w:hanging="180"/>
      </w:pPr>
      <w:rPr>
        <w:rFonts w:cs="Times New Roman"/>
      </w:rPr>
    </w:lvl>
    <w:lvl w:ilvl="6" w:tplc="0414000F" w:tentative="1">
      <w:start w:val="1"/>
      <w:numFmt w:val="decimal"/>
      <w:lvlText w:val="%7."/>
      <w:lvlJc w:val="left"/>
      <w:pPr>
        <w:tabs>
          <w:tab w:val="num" w:pos="5100"/>
        </w:tabs>
        <w:ind w:left="5100" w:hanging="360"/>
      </w:pPr>
      <w:rPr>
        <w:rFonts w:cs="Times New Roman"/>
      </w:rPr>
    </w:lvl>
    <w:lvl w:ilvl="7" w:tplc="04140019" w:tentative="1">
      <w:start w:val="1"/>
      <w:numFmt w:val="lowerLetter"/>
      <w:lvlText w:val="%8."/>
      <w:lvlJc w:val="left"/>
      <w:pPr>
        <w:tabs>
          <w:tab w:val="num" w:pos="5820"/>
        </w:tabs>
        <w:ind w:left="5820" w:hanging="360"/>
      </w:pPr>
      <w:rPr>
        <w:rFonts w:cs="Times New Roman"/>
      </w:rPr>
    </w:lvl>
    <w:lvl w:ilvl="8" w:tplc="0414001B" w:tentative="1">
      <w:start w:val="1"/>
      <w:numFmt w:val="lowerRoman"/>
      <w:lvlText w:val="%9."/>
      <w:lvlJc w:val="right"/>
      <w:pPr>
        <w:tabs>
          <w:tab w:val="num" w:pos="6540"/>
        </w:tabs>
        <w:ind w:left="6540" w:hanging="180"/>
      </w:pPr>
      <w:rPr>
        <w:rFonts w:cs="Times New Roman"/>
      </w:rPr>
    </w:lvl>
  </w:abstractNum>
  <w:abstractNum w:abstractNumId="12" w15:restartNumberingAfterBreak="0">
    <w:nsid w:val="57341EA5"/>
    <w:multiLevelType w:val="hybridMultilevel"/>
    <w:tmpl w:val="FFFFFFFF"/>
    <w:lvl w:ilvl="0" w:tplc="67D4863E">
      <w:start w:val="3"/>
      <w:numFmt w:val="bullet"/>
      <w:lvlText w:val="-"/>
      <w:lvlJc w:val="left"/>
      <w:pPr>
        <w:tabs>
          <w:tab w:val="num" w:pos="840"/>
        </w:tabs>
        <w:ind w:left="840" w:hanging="360"/>
      </w:pPr>
      <w:rPr>
        <w:rFonts w:ascii="Times New Roman" w:eastAsia="Times New Roman" w:hAnsi="Times New Roman" w:hint="default"/>
      </w:rPr>
    </w:lvl>
    <w:lvl w:ilvl="1" w:tplc="04140003">
      <w:start w:val="1"/>
      <w:numFmt w:val="bullet"/>
      <w:lvlText w:val="o"/>
      <w:lvlJc w:val="left"/>
      <w:pPr>
        <w:tabs>
          <w:tab w:val="num" w:pos="1860"/>
        </w:tabs>
        <w:ind w:left="1860" w:hanging="360"/>
      </w:pPr>
      <w:rPr>
        <w:rFonts w:ascii="Courier New" w:hAnsi="Courier New" w:hint="default"/>
      </w:rPr>
    </w:lvl>
    <w:lvl w:ilvl="2" w:tplc="04140005" w:tentative="1">
      <w:start w:val="1"/>
      <w:numFmt w:val="bullet"/>
      <w:lvlText w:val=""/>
      <w:lvlJc w:val="left"/>
      <w:pPr>
        <w:tabs>
          <w:tab w:val="num" w:pos="2580"/>
        </w:tabs>
        <w:ind w:left="2580" w:hanging="360"/>
      </w:pPr>
      <w:rPr>
        <w:rFonts w:ascii="Wingdings" w:hAnsi="Wingdings" w:hint="default"/>
      </w:rPr>
    </w:lvl>
    <w:lvl w:ilvl="3" w:tplc="04140001" w:tentative="1">
      <w:start w:val="1"/>
      <w:numFmt w:val="bullet"/>
      <w:lvlText w:val=""/>
      <w:lvlJc w:val="left"/>
      <w:pPr>
        <w:tabs>
          <w:tab w:val="num" w:pos="3300"/>
        </w:tabs>
        <w:ind w:left="3300" w:hanging="360"/>
      </w:pPr>
      <w:rPr>
        <w:rFonts w:ascii="Symbol" w:hAnsi="Symbol" w:hint="default"/>
      </w:rPr>
    </w:lvl>
    <w:lvl w:ilvl="4" w:tplc="04140003" w:tentative="1">
      <w:start w:val="1"/>
      <w:numFmt w:val="bullet"/>
      <w:lvlText w:val="o"/>
      <w:lvlJc w:val="left"/>
      <w:pPr>
        <w:tabs>
          <w:tab w:val="num" w:pos="4020"/>
        </w:tabs>
        <w:ind w:left="4020" w:hanging="360"/>
      </w:pPr>
      <w:rPr>
        <w:rFonts w:ascii="Courier New" w:hAnsi="Courier New" w:hint="default"/>
      </w:rPr>
    </w:lvl>
    <w:lvl w:ilvl="5" w:tplc="04140005" w:tentative="1">
      <w:start w:val="1"/>
      <w:numFmt w:val="bullet"/>
      <w:lvlText w:val=""/>
      <w:lvlJc w:val="left"/>
      <w:pPr>
        <w:tabs>
          <w:tab w:val="num" w:pos="4740"/>
        </w:tabs>
        <w:ind w:left="4740" w:hanging="360"/>
      </w:pPr>
      <w:rPr>
        <w:rFonts w:ascii="Wingdings" w:hAnsi="Wingdings" w:hint="default"/>
      </w:rPr>
    </w:lvl>
    <w:lvl w:ilvl="6" w:tplc="04140001" w:tentative="1">
      <w:start w:val="1"/>
      <w:numFmt w:val="bullet"/>
      <w:lvlText w:val=""/>
      <w:lvlJc w:val="left"/>
      <w:pPr>
        <w:tabs>
          <w:tab w:val="num" w:pos="5460"/>
        </w:tabs>
        <w:ind w:left="5460" w:hanging="360"/>
      </w:pPr>
      <w:rPr>
        <w:rFonts w:ascii="Symbol" w:hAnsi="Symbol" w:hint="default"/>
      </w:rPr>
    </w:lvl>
    <w:lvl w:ilvl="7" w:tplc="04140003" w:tentative="1">
      <w:start w:val="1"/>
      <w:numFmt w:val="bullet"/>
      <w:lvlText w:val="o"/>
      <w:lvlJc w:val="left"/>
      <w:pPr>
        <w:tabs>
          <w:tab w:val="num" w:pos="6180"/>
        </w:tabs>
        <w:ind w:left="6180" w:hanging="360"/>
      </w:pPr>
      <w:rPr>
        <w:rFonts w:ascii="Courier New" w:hAnsi="Courier New" w:hint="default"/>
      </w:rPr>
    </w:lvl>
    <w:lvl w:ilvl="8" w:tplc="04140005" w:tentative="1">
      <w:start w:val="1"/>
      <w:numFmt w:val="bullet"/>
      <w:lvlText w:val=""/>
      <w:lvlJc w:val="left"/>
      <w:pPr>
        <w:tabs>
          <w:tab w:val="num" w:pos="6900"/>
        </w:tabs>
        <w:ind w:left="6900" w:hanging="360"/>
      </w:pPr>
      <w:rPr>
        <w:rFonts w:ascii="Wingdings" w:hAnsi="Wingdings" w:hint="default"/>
      </w:rPr>
    </w:lvl>
  </w:abstractNum>
  <w:abstractNum w:abstractNumId="13" w15:restartNumberingAfterBreak="0">
    <w:nsid w:val="76265349"/>
    <w:multiLevelType w:val="hybridMultilevel"/>
    <w:tmpl w:val="FFFFFFFF"/>
    <w:lvl w:ilvl="0" w:tplc="04140001">
      <w:start w:val="1"/>
      <w:numFmt w:val="bullet"/>
      <w:lvlText w:val=""/>
      <w:lvlJc w:val="left"/>
      <w:pPr>
        <w:tabs>
          <w:tab w:val="num" w:pos="780"/>
        </w:tabs>
        <w:ind w:left="780" w:hanging="360"/>
      </w:pPr>
      <w:rPr>
        <w:rFonts w:ascii="Symbol" w:hAnsi="Symbol" w:hint="default"/>
      </w:rPr>
    </w:lvl>
    <w:lvl w:ilvl="1" w:tplc="04140003" w:tentative="1">
      <w:start w:val="1"/>
      <w:numFmt w:val="bullet"/>
      <w:lvlText w:val="o"/>
      <w:lvlJc w:val="left"/>
      <w:pPr>
        <w:tabs>
          <w:tab w:val="num" w:pos="1500"/>
        </w:tabs>
        <w:ind w:left="1500" w:hanging="360"/>
      </w:pPr>
      <w:rPr>
        <w:rFonts w:ascii="Courier New" w:hAnsi="Courier New" w:hint="default"/>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770727BC"/>
    <w:multiLevelType w:val="hybridMultilevel"/>
    <w:tmpl w:val="FFFFFFFF"/>
    <w:lvl w:ilvl="0" w:tplc="67D4863E">
      <w:start w:val="3"/>
      <w:numFmt w:val="bullet"/>
      <w:lvlText w:val="-"/>
      <w:lvlJc w:val="left"/>
      <w:pPr>
        <w:tabs>
          <w:tab w:val="num" w:pos="420"/>
        </w:tabs>
        <w:ind w:left="420" w:hanging="360"/>
      </w:pPr>
      <w:rPr>
        <w:rFonts w:ascii="Times New Roman" w:eastAsia="Times New Roman" w:hAnsi="Times New Roman" w:hint="default"/>
      </w:rPr>
    </w:lvl>
    <w:lvl w:ilvl="1" w:tplc="0D7821E0">
      <w:start w:val="4"/>
      <w:numFmt w:val="bullet"/>
      <w:lvlText w:val=""/>
      <w:lvlJc w:val="left"/>
      <w:pPr>
        <w:tabs>
          <w:tab w:val="num" w:pos="1140"/>
        </w:tabs>
        <w:ind w:left="1140" w:hanging="360"/>
      </w:pPr>
      <w:rPr>
        <w:rFonts w:ascii="Symbol" w:eastAsia="Times New Roman" w:hAnsi="Symbol" w:hint="default"/>
      </w:rPr>
    </w:lvl>
    <w:lvl w:ilvl="2" w:tplc="04140005" w:tentative="1">
      <w:start w:val="1"/>
      <w:numFmt w:val="bullet"/>
      <w:lvlText w:val=""/>
      <w:lvlJc w:val="left"/>
      <w:pPr>
        <w:tabs>
          <w:tab w:val="num" w:pos="1860"/>
        </w:tabs>
        <w:ind w:left="1860" w:hanging="360"/>
      </w:pPr>
      <w:rPr>
        <w:rFonts w:ascii="Wingdings" w:hAnsi="Wingdings" w:hint="default"/>
      </w:rPr>
    </w:lvl>
    <w:lvl w:ilvl="3" w:tplc="B3FE8C7C">
      <w:start w:val="1"/>
      <w:numFmt w:val="bullet"/>
      <w:lvlText w:val=""/>
      <w:lvlJc w:val="left"/>
      <w:pPr>
        <w:tabs>
          <w:tab w:val="num" w:pos="794"/>
        </w:tabs>
        <w:ind w:left="794" w:hanging="397"/>
      </w:pPr>
      <w:rPr>
        <w:rFonts w:ascii="Symbol" w:hAnsi="Symbol" w:hint="default"/>
      </w:rPr>
    </w:lvl>
    <w:lvl w:ilvl="4" w:tplc="04140003" w:tentative="1">
      <w:start w:val="1"/>
      <w:numFmt w:val="bullet"/>
      <w:lvlText w:val="o"/>
      <w:lvlJc w:val="left"/>
      <w:pPr>
        <w:tabs>
          <w:tab w:val="num" w:pos="3300"/>
        </w:tabs>
        <w:ind w:left="3300" w:hanging="360"/>
      </w:pPr>
      <w:rPr>
        <w:rFonts w:ascii="Courier New" w:hAnsi="Courier New" w:hint="default"/>
      </w:rPr>
    </w:lvl>
    <w:lvl w:ilvl="5" w:tplc="04140005" w:tentative="1">
      <w:start w:val="1"/>
      <w:numFmt w:val="bullet"/>
      <w:lvlText w:val=""/>
      <w:lvlJc w:val="left"/>
      <w:pPr>
        <w:tabs>
          <w:tab w:val="num" w:pos="4020"/>
        </w:tabs>
        <w:ind w:left="4020" w:hanging="360"/>
      </w:pPr>
      <w:rPr>
        <w:rFonts w:ascii="Wingdings" w:hAnsi="Wingdings" w:hint="default"/>
      </w:rPr>
    </w:lvl>
    <w:lvl w:ilvl="6" w:tplc="04140001" w:tentative="1">
      <w:start w:val="1"/>
      <w:numFmt w:val="bullet"/>
      <w:lvlText w:val=""/>
      <w:lvlJc w:val="left"/>
      <w:pPr>
        <w:tabs>
          <w:tab w:val="num" w:pos="4740"/>
        </w:tabs>
        <w:ind w:left="4740" w:hanging="360"/>
      </w:pPr>
      <w:rPr>
        <w:rFonts w:ascii="Symbol" w:hAnsi="Symbol" w:hint="default"/>
      </w:rPr>
    </w:lvl>
    <w:lvl w:ilvl="7" w:tplc="04140003" w:tentative="1">
      <w:start w:val="1"/>
      <w:numFmt w:val="bullet"/>
      <w:lvlText w:val="o"/>
      <w:lvlJc w:val="left"/>
      <w:pPr>
        <w:tabs>
          <w:tab w:val="num" w:pos="5460"/>
        </w:tabs>
        <w:ind w:left="5460" w:hanging="360"/>
      </w:pPr>
      <w:rPr>
        <w:rFonts w:ascii="Courier New" w:hAnsi="Courier New" w:hint="default"/>
      </w:rPr>
    </w:lvl>
    <w:lvl w:ilvl="8" w:tplc="04140005" w:tentative="1">
      <w:start w:val="1"/>
      <w:numFmt w:val="bullet"/>
      <w:lvlText w:val=""/>
      <w:lvlJc w:val="left"/>
      <w:pPr>
        <w:tabs>
          <w:tab w:val="num" w:pos="6180"/>
        </w:tabs>
        <w:ind w:left="6180" w:hanging="360"/>
      </w:pPr>
      <w:rPr>
        <w:rFonts w:ascii="Wingdings" w:hAnsi="Wingdings" w:hint="default"/>
      </w:rPr>
    </w:lvl>
  </w:abstractNum>
  <w:abstractNum w:abstractNumId="15" w15:restartNumberingAfterBreak="0">
    <w:nsid w:val="797D7CCD"/>
    <w:multiLevelType w:val="hybridMultilevel"/>
    <w:tmpl w:val="FFFFFFFF"/>
    <w:lvl w:ilvl="0" w:tplc="27544DB8">
      <w:start w:val="1"/>
      <w:numFmt w:val="bullet"/>
      <w:lvlText w:val=""/>
      <w:lvlJc w:val="left"/>
      <w:pPr>
        <w:tabs>
          <w:tab w:val="num" w:pos="420"/>
        </w:tabs>
        <w:ind w:left="400" w:hanging="340"/>
      </w:pPr>
      <w:rPr>
        <w:rFonts w:ascii="Symbol" w:hAnsi="Symbol" w:hint="default"/>
      </w:rPr>
    </w:lvl>
    <w:lvl w:ilvl="1" w:tplc="0D7821E0">
      <w:start w:val="4"/>
      <w:numFmt w:val="bullet"/>
      <w:lvlText w:val=""/>
      <w:lvlJc w:val="left"/>
      <w:pPr>
        <w:tabs>
          <w:tab w:val="num" w:pos="1140"/>
        </w:tabs>
        <w:ind w:left="1140" w:hanging="360"/>
      </w:pPr>
      <w:rPr>
        <w:rFonts w:ascii="Symbol" w:eastAsia="Times New Roman" w:hAnsi="Symbol" w:hint="default"/>
      </w:rPr>
    </w:lvl>
    <w:lvl w:ilvl="2" w:tplc="04140005" w:tentative="1">
      <w:start w:val="1"/>
      <w:numFmt w:val="bullet"/>
      <w:lvlText w:val=""/>
      <w:lvlJc w:val="left"/>
      <w:pPr>
        <w:tabs>
          <w:tab w:val="num" w:pos="1860"/>
        </w:tabs>
        <w:ind w:left="1860" w:hanging="360"/>
      </w:pPr>
      <w:rPr>
        <w:rFonts w:ascii="Wingdings" w:hAnsi="Wingdings" w:hint="default"/>
      </w:rPr>
    </w:lvl>
    <w:lvl w:ilvl="3" w:tplc="04140001">
      <w:start w:val="1"/>
      <w:numFmt w:val="bullet"/>
      <w:lvlText w:val=""/>
      <w:lvlJc w:val="left"/>
      <w:pPr>
        <w:tabs>
          <w:tab w:val="num" w:pos="2580"/>
        </w:tabs>
        <w:ind w:left="2580" w:hanging="360"/>
      </w:pPr>
      <w:rPr>
        <w:rFonts w:ascii="Symbol" w:hAnsi="Symbol" w:hint="default"/>
      </w:rPr>
    </w:lvl>
    <w:lvl w:ilvl="4" w:tplc="04140003" w:tentative="1">
      <w:start w:val="1"/>
      <w:numFmt w:val="bullet"/>
      <w:lvlText w:val="o"/>
      <w:lvlJc w:val="left"/>
      <w:pPr>
        <w:tabs>
          <w:tab w:val="num" w:pos="3300"/>
        </w:tabs>
        <w:ind w:left="3300" w:hanging="360"/>
      </w:pPr>
      <w:rPr>
        <w:rFonts w:ascii="Courier New" w:hAnsi="Courier New" w:hint="default"/>
      </w:rPr>
    </w:lvl>
    <w:lvl w:ilvl="5" w:tplc="04140005" w:tentative="1">
      <w:start w:val="1"/>
      <w:numFmt w:val="bullet"/>
      <w:lvlText w:val=""/>
      <w:lvlJc w:val="left"/>
      <w:pPr>
        <w:tabs>
          <w:tab w:val="num" w:pos="4020"/>
        </w:tabs>
        <w:ind w:left="4020" w:hanging="360"/>
      </w:pPr>
      <w:rPr>
        <w:rFonts w:ascii="Wingdings" w:hAnsi="Wingdings" w:hint="default"/>
      </w:rPr>
    </w:lvl>
    <w:lvl w:ilvl="6" w:tplc="04140001" w:tentative="1">
      <w:start w:val="1"/>
      <w:numFmt w:val="bullet"/>
      <w:lvlText w:val=""/>
      <w:lvlJc w:val="left"/>
      <w:pPr>
        <w:tabs>
          <w:tab w:val="num" w:pos="4740"/>
        </w:tabs>
        <w:ind w:left="4740" w:hanging="360"/>
      </w:pPr>
      <w:rPr>
        <w:rFonts w:ascii="Symbol" w:hAnsi="Symbol" w:hint="default"/>
      </w:rPr>
    </w:lvl>
    <w:lvl w:ilvl="7" w:tplc="04140003" w:tentative="1">
      <w:start w:val="1"/>
      <w:numFmt w:val="bullet"/>
      <w:lvlText w:val="o"/>
      <w:lvlJc w:val="left"/>
      <w:pPr>
        <w:tabs>
          <w:tab w:val="num" w:pos="5460"/>
        </w:tabs>
        <w:ind w:left="5460" w:hanging="360"/>
      </w:pPr>
      <w:rPr>
        <w:rFonts w:ascii="Courier New" w:hAnsi="Courier New" w:hint="default"/>
      </w:rPr>
    </w:lvl>
    <w:lvl w:ilvl="8" w:tplc="04140005"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79B309AD"/>
    <w:multiLevelType w:val="hybridMultilevel"/>
    <w:tmpl w:val="FFFFFFFF"/>
    <w:lvl w:ilvl="0" w:tplc="4CE4495A">
      <w:start w:val="1"/>
      <w:numFmt w:val="bullet"/>
      <w:lvlText w:val=""/>
      <w:lvlJc w:val="left"/>
      <w:pPr>
        <w:tabs>
          <w:tab w:val="num" w:pos="860"/>
        </w:tabs>
        <w:ind w:left="860" w:hanging="396"/>
      </w:pPr>
      <w:rPr>
        <w:rFonts w:ascii="Symbol" w:hAnsi="Symbol" w:hint="default"/>
        <w:color w:val="auto"/>
      </w:rPr>
    </w:lvl>
    <w:lvl w:ilvl="1" w:tplc="04140003" w:tentative="1">
      <w:start w:val="1"/>
      <w:numFmt w:val="bullet"/>
      <w:lvlText w:val="o"/>
      <w:lvlJc w:val="left"/>
      <w:pPr>
        <w:tabs>
          <w:tab w:val="num" w:pos="1500"/>
        </w:tabs>
        <w:ind w:left="1500" w:hanging="360"/>
      </w:pPr>
      <w:rPr>
        <w:rFonts w:ascii="Courier New" w:hAnsi="Courier New" w:hint="default"/>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7A5B590A"/>
    <w:multiLevelType w:val="hybridMultilevel"/>
    <w:tmpl w:val="FFFFFFFF"/>
    <w:lvl w:ilvl="0" w:tplc="27544DB8">
      <w:start w:val="1"/>
      <w:numFmt w:val="bullet"/>
      <w:lvlText w:val=""/>
      <w:lvlJc w:val="left"/>
      <w:pPr>
        <w:tabs>
          <w:tab w:val="num" w:pos="814"/>
        </w:tabs>
        <w:ind w:left="794" w:hanging="340"/>
      </w:pPr>
      <w:rPr>
        <w:rFonts w:ascii="Symbol" w:hAnsi="Symbol" w:hint="default"/>
      </w:rPr>
    </w:lvl>
    <w:lvl w:ilvl="1" w:tplc="0D7821E0">
      <w:start w:val="4"/>
      <w:numFmt w:val="bullet"/>
      <w:lvlText w:val=""/>
      <w:lvlJc w:val="left"/>
      <w:pPr>
        <w:tabs>
          <w:tab w:val="num" w:pos="1140"/>
        </w:tabs>
        <w:ind w:left="1140" w:hanging="360"/>
      </w:pPr>
      <w:rPr>
        <w:rFonts w:ascii="Symbol" w:eastAsia="Times New Roman" w:hAnsi="Symbol" w:hint="default"/>
      </w:rPr>
    </w:lvl>
    <w:lvl w:ilvl="2" w:tplc="04140005" w:tentative="1">
      <w:start w:val="1"/>
      <w:numFmt w:val="bullet"/>
      <w:lvlText w:val=""/>
      <w:lvlJc w:val="left"/>
      <w:pPr>
        <w:tabs>
          <w:tab w:val="num" w:pos="1860"/>
        </w:tabs>
        <w:ind w:left="1860" w:hanging="360"/>
      </w:pPr>
      <w:rPr>
        <w:rFonts w:ascii="Wingdings" w:hAnsi="Wingdings" w:hint="default"/>
      </w:rPr>
    </w:lvl>
    <w:lvl w:ilvl="3" w:tplc="04140001">
      <w:start w:val="1"/>
      <w:numFmt w:val="bullet"/>
      <w:lvlText w:val=""/>
      <w:lvlJc w:val="left"/>
      <w:pPr>
        <w:tabs>
          <w:tab w:val="num" w:pos="2580"/>
        </w:tabs>
        <w:ind w:left="2580" w:hanging="360"/>
      </w:pPr>
      <w:rPr>
        <w:rFonts w:ascii="Symbol" w:hAnsi="Symbol" w:hint="default"/>
      </w:rPr>
    </w:lvl>
    <w:lvl w:ilvl="4" w:tplc="04140003" w:tentative="1">
      <w:start w:val="1"/>
      <w:numFmt w:val="bullet"/>
      <w:lvlText w:val="o"/>
      <w:lvlJc w:val="left"/>
      <w:pPr>
        <w:tabs>
          <w:tab w:val="num" w:pos="3300"/>
        </w:tabs>
        <w:ind w:left="3300" w:hanging="360"/>
      </w:pPr>
      <w:rPr>
        <w:rFonts w:ascii="Courier New" w:hAnsi="Courier New" w:hint="default"/>
      </w:rPr>
    </w:lvl>
    <w:lvl w:ilvl="5" w:tplc="04140005" w:tentative="1">
      <w:start w:val="1"/>
      <w:numFmt w:val="bullet"/>
      <w:lvlText w:val=""/>
      <w:lvlJc w:val="left"/>
      <w:pPr>
        <w:tabs>
          <w:tab w:val="num" w:pos="4020"/>
        </w:tabs>
        <w:ind w:left="4020" w:hanging="360"/>
      </w:pPr>
      <w:rPr>
        <w:rFonts w:ascii="Wingdings" w:hAnsi="Wingdings" w:hint="default"/>
      </w:rPr>
    </w:lvl>
    <w:lvl w:ilvl="6" w:tplc="04140001" w:tentative="1">
      <w:start w:val="1"/>
      <w:numFmt w:val="bullet"/>
      <w:lvlText w:val=""/>
      <w:lvlJc w:val="left"/>
      <w:pPr>
        <w:tabs>
          <w:tab w:val="num" w:pos="4740"/>
        </w:tabs>
        <w:ind w:left="4740" w:hanging="360"/>
      </w:pPr>
      <w:rPr>
        <w:rFonts w:ascii="Symbol" w:hAnsi="Symbol" w:hint="default"/>
      </w:rPr>
    </w:lvl>
    <w:lvl w:ilvl="7" w:tplc="04140003" w:tentative="1">
      <w:start w:val="1"/>
      <w:numFmt w:val="bullet"/>
      <w:lvlText w:val="o"/>
      <w:lvlJc w:val="left"/>
      <w:pPr>
        <w:tabs>
          <w:tab w:val="num" w:pos="5460"/>
        </w:tabs>
        <w:ind w:left="5460" w:hanging="360"/>
      </w:pPr>
      <w:rPr>
        <w:rFonts w:ascii="Courier New" w:hAnsi="Courier New" w:hint="default"/>
      </w:rPr>
    </w:lvl>
    <w:lvl w:ilvl="8" w:tplc="04140005" w:tentative="1">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7E88048D"/>
    <w:multiLevelType w:val="hybridMultilevel"/>
    <w:tmpl w:val="FFFFFFFF"/>
    <w:lvl w:ilvl="0" w:tplc="67D4863E">
      <w:start w:val="3"/>
      <w:numFmt w:val="bullet"/>
      <w:lvlText w:val="-"/>
      <w:lvlJc w:val="left"/>
      <w:pPr>
        <w:tabs>
          <w:tab w:val="num" w:pos="420"/>
        </w:tabs>
        <w:ind w:left="420" w:hanging="360"/>
      </w:pPr>
      <w:rPr>
        <w:rFonts w:ascii="Times New Roman" w:eastAsia="Times New Roman" w:hAnsi="Times New Roman" w:hint="default"/>
      </w:rPr>
    </w:lvl>
    <w:lvl w:ilvl="1" w:tplc="0D7821E0">
      <w:start w:val="4"/>
      <w:numFmt w:val="bullet"/>
      <w:lvlText w:val=""/>
      <w:lvlJc w:val="left"/>
      <w:pPr>
        <w:tabs>
          <w:tab w:val="num" w:pos="1140"/>
        </w:tabs>
        <w:ind w:left="1140" w:hanging="360"/>
      </w:pPr>
      <w:rPr>
        <w:rFonts w:ascii="Symbol" w:eastAsia="Times New Roman" w:hAnsi="Symbol" w:hint="default"/>
      </w:rPr>
    </w:lvl>
    <w:lvl w:ilvl="2" w:tplc="67D4863E">
      <w:start w:val="3"/>
      <w:numFmt w:val="bullet"/>
      <w:lvlText w:val="-"/>
      <w:lvlJc w:val="left"/>
      <w:pPr>
        <w:tabs>
          <w:tab w:val="num" w:pos="1860"/>
        </w:tabs>
        <w:ind w:left="1860" w:hanging="360"/>
      </w:pPr>
      <w:rPr>
        <w:rFonts w:ascii="Times New Roman" w:eastAsia="Times New Roman" w:hAnsi="Times New Roman" w:hint="default"/>
      </w:rPr>
    </w:lvl>
    <w:lvl w:ilvl="3" w:tplc="04140001">
      <w:start w:val="1"/>
      <w:numFmt w:val="bullet"/>
      <w:lvlText w:val=""/>
      <w:lvlJc w:val="left"/>
      <w:pPr>
        <w:tabs>
          <w:tab w:val="num" w:pos="2580"/>
        </w:tabs>
        <w:ind w:left="2580" w:hanging="360"/>
      </w:pPr>
      <w:rPr>
        <w:rFonts w:ascii="Symbol" w:hAnsi="Symbol" w:hint="default"/>
      </w:rPr>
    </w:lvl>
    <w:lvl w:ilvl="4" w:tplc="04140003" w:tentative="1">
      <w:start w:val="1"/>
      <w:numFmt w:val="bullet"/>
      <w:lvlText w:val="o"/>
      <w:lvlJc w:val="left"/>
      <w:pPr>
        <w:tabs>
          <w:tab w:val="num" w:pos="3300"/>
        </w:tabs>
        <w:ind w:left="3300" w:hanging="360"/>
      </w:pPr>
      <w:rPr>
        <w:rFonts w:ascii="Courier New" w:hAnsi="Courier New" w:hint="default"/>
      </w:rPr>
    </w:lvl>
    <w:lvl w:ilvl="5" w:tplc="04140005" w:tentative="1">
      <w:start w:val="1"/>
      <w:numFmt w:val="bullet"/>
      <w:lvlText w:val=""/>
      <w:lvlJc w:val="left"/>
      <w:pPr>
        <w:tabs>
          <w:tab w:val="num" w:pos="4020"/>
        </w:tabs>
        <w:ind w:left="4020" w:hanging="360"/>
      </w:pPr>
      <w:rPr>
        <w:rFonts w:ascii="Wingdings" w:hAnsi="Wingdings" w:hint="default"/>
      </w:rPr>
    </w:lvl>
    <w:lvl w:ilvl="6" w:tplc="04140001" w:tentative="1">
      <w:start w:val="1"/>
      <w:numFmt w:val="bullet"/>
      <w:lvlText w:val=""/>
      <w:lvlJc w:val="left"/>
      <w:pPr>
        <w:tabs>
          <w:tab w:val="num" w:pos="4740"/>
        </w:tabs>
        <w:ind w:left="4740" w:hanging="360"/>
      </w:pPr>
      <w:rPr>
        <w:rFonts w:ascii="Symbol" w:hAnsi="Symbol" w:hint="default"/>
      </w:rPr>
    </w:lvl>
    <w:lvl w:ilvl="7" w:tplc="04140003" w:tentative="1">
      <w:start w:val="1"/>
      <w:numFmt w:val="bullet"/>
      <w:lvlText w:val="o"/>
      <w:lvlJc w:val="left"/>
      <w:pPr>
        <w:tabs>
          <w:tab w:val="num" w:pos="5460"/>
        </w:tabs>
        <w:ind w:left="5460" w:hanging="360"/>
      </w:pPr>
      <w:rPr>
        <w:rFonts w:ascii="Courier New" w:hAnsi="Courier New" w:hint="default"/>
      </w:rPr>
    </w:lvl>
    <w:lvl w:ilvl="8" w:tplc="04140005" w:tentative="1">
      <w:start w:val="1"/>
      <w:numFmt w:val="bullet"/>
      <w:lvlText w:val=""/>
      <w:lvlJc w:val="left"/>
      <w:pPr>
        <w:tabs>
          <w:tab w:val="num" w:pos="6180"/>
        </w:tabs>
        <w:ind w:left="6180" w:hanging="360"/>
      </w:pPr>
      <w:rPr>
        <w:rFonts w:ascii="Wingdings" w:hAnsi="Wingdings" w:hint="default"/>
      </w:rPr>
    </w:lvl>
  </w:abstractNum>
  <w:num w:numId="1" w16cid:durableId="632173824">
    <w:abstractNumId w:val="3"/>
  </w:num>
  <w:num w:numId="2" w16cid:durableId="1939094414">
    <w:abstractNumId w:val="18"/>
  </w:num>
  <w:num w:numId="3" w16cid:durableId="91054298">
    <w:abstractNumId w:val="4"/>
  </w:num>
  <w:num w:numId="4" w16cid:durableId="1261377526">
    <w:abstractNumId w:val="9"/>
  </w:num>
  <w:num w:numId="5" w16cid:durableId="2084175961">
    <w:abstractNumId w:val="10"/>
  </w:num>
  <w:num w:numId="6" w16cid:durableId="288828579">
    <w:abstractNumId w:val="14"/>
  </w:num>
  <w:num w:numId="7" w16cid:durableId="547842117">
    <w:abstractNumId w:val="17"/>
  </w:num>
  <w:num w:numId="8" w16cid:durableId="1684044965">
    <w:abstractNumId w:val="7"/>
  </w:num>
  <w:num w:numId="9" w16cid:durableId="604969242">
    <w:abstractNumId w:val="15"/>
  </w:num>
  <w:num w:numId="10" w16cid:durableId="816342418">
    <w:abstractNumId w:val="6"/>
  </w:num>
  <w:num w:numId="11" w16cid:durableId="1300767492">
    <w:abstractNumId w:val="11"/>
  </w:num>
  <w:num w:numId="12" w16cid:durableId="329912283">
    <w:abstractNumId w:val="2"/>
  </w:num>
  <w:num w:numId="13" w16cid:durableId="1847354838">
    <w:abstractNumId w:val="5"/>
  </w:num>
  <w:num w:numId="14" w16cid:durableId="414515927">
    <w:abstractNumId w:val="8"/>
  </w:num>
  <w:num w:numId="15" w16cid:durableId="497497509">
    <w:abstractNumId w:val="16"/>
  </w:num>
  <w:num w:numId="16" w16cid:durableId="1008019876">
    <w:abstractNumId w:val="12"/>
  </w:num>
  <w:num w:numId="17" w16cid:durableId="1136606788">
    <w:abstractNumId w:val="0"/>
  </w:num>
  <w:num w:numId="18" w16cid:durableId="1796749114">
    <w:abstractNumId w:val="13"/>
  </w:num>
  <w:num w:numId="19" w16cid:durableId="1879127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1833"/>
    <w:rsid w:val="00036B43"/>
    <w:rsid w:val="00046A9D"/>
    <w:rsid w:val="00130D12"/>
    <w:rsid w:val="00135B7D"/>
    <w:rsid w:val="001824E0"/>
    <w:rsid w:val="00193F56"/>
    <w:rsid w:val="001B4918"/>
    <w:rsid w:val="001E2931"/>
    <w:rsid w:val="002303C4"/>
    <w:rsid w:val="002C099D"/>
    <w:rsid w:val="002E3D10"/>
    <w:rsid w:val="00317781"/>
    <w:rsid w:val="00337761"/>
    <w:rsid w:val="00345FED"/>
    <w:rsid w:val="00346654"/>
    <w:rsid w:val="00351083"/>
    <w:rsid w:val="00352EFF"/>
    <w:rsid w:val="0037242A"/>
    <w:rsid w:val="00375ECF"/>
    <w:rsid w:val="003B1C25"/>
    <w:rsid w:val="003D177C"/>
    <w:rsid w:val="003E17B9"/>
    <w:rsid w:val="003E3CA6"/>
    <w:rsid w:val="003E3E1C"/>
    <w:rsid w:val="00401833"/>
    <w:rsid w:val="0040625A"/>
    <w:rsid w:val="0044607A"/>
    <w:rsid w:val="004579B8"/>
    <w:rsid w:val="004A222A"/>
    <w:rsid w:val="004D2B33"/>
    <w:rsid w:val="004E37CE"/>
    <w:rsid w:val="00540796"/>
    <w:rsid w:val="005F0C08"/>
    <w:rsid w:val="00663845"/>
    <w:rsid w:val="00671D3E"/>
    <w:rsid w:val="006912CD"/>
    <w:rsid w:val="006A2283"/>
    <w:rsid w:val="007D1078"/>
    <w:rsid w:val="007D5AF8"/>
    <w:rsid w:val="007E313F"/>
    <w:rsid w:val="0081285E"/>
    <w:rsid w:val="0088489B"/>
    <w:rsid w:val="0089649D"/>
    <w:rsid w:val="008B031D"/>
    <w:rsid w:val="00916D28"/>
    <w:rsid w:val="00936F24"/>
    <w:rsid w:val="00937EF1"/>
    <w:rsid w:val="00970ACA"/>
    <w:rsid w:val="009759F7"/>
    <w:rsid w:val="0099256B"/>
    <w:rsid w:val="009D12B4"/>
    <w:rsid w:val="009D3D5E"/>
    <w:rsid w:val="00A773DF"/>
    <w:rsid w:val="00AA53C4"/>
    <w:rsid w:val="00AA7BFE"/>
    <w:rsid w:val="00AB56FB"/>
    <w:rsid w:val="00AC7CC7"/>
    <w:rsid w:val="00AD6EB8"/>
    <w:rsid w:val="00AD70FD"/>
    <w:rsid w:val="00B17975"/>
    <w:rsid w:val="00B42565"/>
    <w:rsid w:val="00B4797E"/>
    <w:rsid w:val="00B67B65"/>
    <w:rsid w:val="00B84690"/>
    <w:rsid w:val="00BB787F"/>
    <w:rsid w:val="00BE7AC5"/>
    <w:rsid w:val="00C13102"/>
    <w:rsid w:val="00C364A1"/>
    <w:rsid w:val="00C92AA3"/>
    <w:rsid w:val="00CE4F78"/>
    <w:rsid w:val="00D57508"/>
    <w:rsid w:val="00D72F18"/>
    <w:rsid w:val="00DA03AB"/>
    <w:rsid w:val="00DB1700"/>
    <w:rsid w:val="00DD6672"/>
    <w:rsid w:val="00E02541"/>
    <w:rsid w:val="00E31F01"/>
    <w:rsid w:val="00E62A5F"/>
    <w:rsid w:val="00E76467"/>
    <w:rsid w:val="00E83686"/>
    <w:rsid w:val="00EB19E1"/>
    <w:rsid w:val="00EF73E5"/>
    <w:rsid w:val="00F0758F"/>
    <w:rsid w:val="00F123FF"/>
    <w:rsid w:val="00F2155D"/>
    <w:rsid w:val="00F47F7D"/>
    <w:rsid w:val="00F537C4"/>
    <w:rsid w:val="00F82461"/>
    <w:rsid w:val="00F82F23"/>
    <w:rsid w:val="00FC4BFA"/>
    <w:rsid w:val="00FD13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14:defaultImageDpi w14:val="0"/>
  <w15:docId w15:val="{D5C34034-BD86-4078-9E85-7015974F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Overskrift1">
    <w:name w:val="heading 1"/>
    <w:basedOn w:val="Normal"/>
    <w:next w:val="Normal"/>
    <w:link w:val="Overskrift1Tegn"/>
    <w:uiPriority w:val="99"/>
    <w:qFormat/>
    <w:pPr>
      <w:keepNext/>
      <w:outlineLvl w:val="0"/>
    </w:pPr>
    <w:rPr>
      <w:b/>
      <w:bCs/>
      <w:sz w:val="40"/>
    </w:rPr>
  </w:style>
  <w:style w:type="character" w:default="1" w:styleId="Standardskriftforavsnitt">
    <w:name w:val="Default Paragraph Font"/>
    <w:uiPriority w:val="99"/>
    <w:semiHidden/>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57963"/>
    <w:rPr>
      <w:rFonts w:asciiTheme="majorHAnsi" w:eastAsiaTheme="majorEastAsia" w:hAnsiTheme="majorHAnsi" w:cstheme="majorBidi"/>
      <w:b/>
      <w:bCs/>
      <w:kern w:val="32"/>
      <w:sz w:val="32"/>
      <w:szCs w:val="32"/>
    </w:rPr>
  </w:style>
  <w:style w:type="paragraph" w:styleId="Brdtekstinnrykk">
    <w:name w:val="Body Text Indent"/>
    <w:basedOn w:val="Normal"/>
    <w:link w:val="BrdtekstinnrykkTegn"/>
    <w:uiPriority w:val="99"/>
    <w:pPr>
      <w:ind w:left="60"/>
    </w:pPr>
  </w:style>
  <w:style w:type="character" w:customStyle="1" w:styleId="BrdtekstinnrykkTegn">
    <w:name w:val="Brødtekstinnrykk Tegn"/>
    <w:basedOn w:val="Standardskriftforavsnitt"/>
    <w:link w:val="Brdtekstinnrykk"/>
    <w:uiPriority w:val="99"/>
    <w:semiHidden/>
    <w:rsid w:val="00157963"/>
    <w:rPr>
      <w:sz w:val="24"/>
      <w:szCs w:val="24"/>
    </w:rPr>
  </w:style>
  <w:style w:type="paragraph" w:styleId="Brdtekstinnrykk2">
    <w:name w:val="Body Text Indent 2"/>
    <w:basedOn w:val="Normal"/>
    <w:link w:val="Brdtekstinnrykk2Tegn"/>
    <w:uiPriority w:val="99"/>
    <w:pPr>
      <w:ind w:left="60"/>
    </w:pPr>
    <w:rPr>
      <w:sz w:val="22"/>
    </w:rPr>
  </w:style>
  <w:style w:type="character" w:customStyle="1" w:styleId="Brdtekstinnrykk2Tegn">
    <w:name w:val="Brødtekstinnrykk 2 Tegn"/>
    <w:basedOn w:val="Standardskriftforavsnitt"/>
    <w:link w:val="Brdtekstinnrykk2"/>
    <w:uiPriority w:val="99"/>
    <w:semiHidden/>
    <w:rsid w:val="00157963"/>
    <w:rPr>
      <w:sz w:val="24"/>
      <w:szCs w:val="24"/>
    </w:rPr>
  </w:style>
  <w:style w:type="paragraph" w:styleId="Bobletekst">
    <w:name w:val="Balloon Text"/>
    <w:basedOn w:val="Normal"/>
    <w:link w:val="BobletekstTegn"/>
    <w:uiPriority w:val="99"/>
    <w:semiHidden/>
    <w:rsid w:val="00663845"/>
    <w:rPr>
      <w:rFonts w:ascii="Tahoma" w:hAnsi="Tahoma" w:cs="Tahoma"/>
      <w:sz w:val="16"/>
      <w:szCs w:val="16"/>
    </w:rPr>
  </w:style>
  <w:style w:type="character" w:customStyle="1" w:styleId="BobletekstTegn">
    <w:name w:val="Bobletekst Tegn"/>
    <w:basedOn w:val="Standardskriftforavsnitt"/>
    <w:link w:val="Bobletekst"/>
    <w:uiPriority w:val="99"/>
    <w:semiHidden/>
    <w:rsid w:val="001579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1313</Words>
  <Characters>6960</Characters>
  <Application>Microsoft Office Word</Application>
  <DocSecurity>0</DocSecurity>
  <Lines>58</Lines>
  <Paragraphs>16</Paragraphs>
  <ScaleCrop>false</ScaleCrop>
  <Company>TROLL</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Vidar</cp:lastModifiedBy>
  <cp:revision>3</cp:revision>
  <cp:lastPrinted>2022-11-23T17:59:00Z</cp:lastPrinted>
  <dcterms:created xsi:type="dcterms:W3CDTF">2022-11-23T17:52:00Z</dcterms:created>
  <dcterms:modified xsi:type="dcterms:W3CDTF">2022-11-23T19:14:00Z</dcterms:modified>
</cp:coreProperties>
</file>